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40" w:rsidRPr="0009388C" w:rsidRDefault="00FF059D">
      <w:pPr>
        <w:pStyle w:val="Textoindependiente"/>
        <w:spacing w:before="72" w:line="304" w:lineRule="auto"/>
        <w:ind w:left="3701" w:right="3708"/>
        <w:jc w:val="center"/>
      </w:pPr>
      <w:r w:rsidRPr="0009388C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-279400</wp:posOffset>
            </wp:positionV>
            <wp:extent cx="1146902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45" cy="95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09B" w:rsidRPr="0009388C">
        <w:t>INSTITUTO PARA LA INVESTIGACIÓN EDUCATIVA Y EL DESARROLLO PEDAGÓGICO IDEP OFICINA ASESORA JURÍDICA</w:t>
      </w:r>
    </w:p>
    <w:p w:rsidR="003A6840" w:rsidRPr="0009388C" w:rsidRDefault="00C2309B">
      <w:pPr>
        <w:pStyle w:val="Textoindependiente"/>
        <w:spacing w:line="160" w:lineRule="exact"/>
        <w:ind w:left="3701" w:right="3702"/>
        <w:jc w:val="center"/>
      </w:pPr>
      <w:r w:rsidRPr="0009388C">
        <w:t>INFORME DE CONVOCATORIAS PÚBLICAS VIGENCIA 2018</w:t>
      </w:r>
    </w:p>
    <w:p w:rsidR="003A6840" w:rsidRPr="0009388C" w:rsidRDefault="003A6840">
      <w:pPr>
        <w:spacing w:before="8"/>
        <w:rPr>
          <w:b/>
          <w:sz w:val="14"/>
          <w:szCs w:val="14"/>
        </w:rPr>
      </w:pPr>
    </w:p>
    <w:tbl>
      <w:tblPr>
        <w:tblStyle w:val="TableNormal"/>
        <w:tblpPr w:leftFromText="141" w:rightFromText="141" w:vertAnchor="page" w:horzAnchor="margin" w:tblpXSpec="center" w:tblpY="210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701"/>
        <w:gridCol w:w="1417"/>
        <w:gridCol w:w="1276"/>
        <w:gridCol w:w="3544"/>
        <w:gridCol w:w="1014"/>
        <w:gridCol w:w="1238"/>
        <w:gridCol w:w="1134"/>
        <w:gridCol w:w="1276"/>
        <w:gridCol w:w="2126"/>
        <w:gridCol w:w="1292"/>
      </w:tblGrid>
      <w:tr w:rsidR="006A63D1" w:rsidRPr="0009388C" w:rsidTr="00111BE4">
        <w:trPr>
          <w:trHeight w:val="503"/>
        </w:trPr>
        <w:tc>
          <w:tcPr>
            <w:tcW w:w="859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ind w:left="150" w:right="136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ITEM</w:t>
            </w:r>
          </w:p>
        </w:tc>
        <w:tc>
          <w:tcPr>
            <w:tcW w:w="1701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ind w:left="51" w:right="34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MODALIDAD</w:t>
            </w:r>
          </w:p>
        </w:tc>
        <w:tc>
          <w:tcPr>
            <w:tcW w:w="1417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ind w:left="31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No. DE PROCESO</w:t>
            </w:r>
          </w:p>
        </w:tc>
        <w:tc>
          <w:tcPr>
            <w:tcW w:w="1276" w:type="dxa"/>
          </w:tcPr>
          <w:p w:rsidR="003A6840" w:rsidRPr="0009388C" w:rsidRDefault="00C2309B" w:rsidP="00BC39E5">
            <w:pPr>
              <w:pStyle w:val="TableParagraph"/>
              <w:spacing w:before="84" w:line="268" w:lineRule="auto"/>
              <w:ind w:left="71" w:firstLine="127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FECHA DE PUBLICACIÓN</w:t>
            </w:r>
          </w:p>
        </w:tc>
        <w:tc>
          <w:tcPr>
            <w:tcW w:w="3544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ind w:left="764" w:right="747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OBJETO</w:t>
            </w:r>
          </w:p>
        </w:tc>
        <w:tc>
          <w:tcPr>
            <w:tcW w:w="1014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ind w:left="173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VALOR</w:t>
            </w:r>
          </w:p>
        </w:tc>
        <w:tc>
          <w:tcPr>
            <w:tcW w:w="1238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ind w:left="64" w:right="46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ESTADO</w:t>
            </w:r>
          </w:p>
        </w:tc>
        <w:tc>
          <w:tcPr>
            <w:tcW w:w="1134" w:type="dxa"/>
          </w:tcPr>
          <w:p w:rsidR="003A6840" w:rsidRPr="0009388C" w:rsidRDefault="00C2309B" w:rsidP="00BC39E5">
            <w:pPr>
              <w:pStyle w:val="TableParagraph"/>
              <w:spacing w:before="5"/>
              <w:ind w:left="284" w:firstLine="24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FECHA</w:t>
            </w:r>
          </w:p>
          <w:p w:rsidR="003A6840" w:rsidRPr="0009388C" w:rsidRDefault="00C2309B" w:rsidP="00BC39E5">
            <w:pPr>
              <w:pStyle w:val="TableParagraph"/>
              <w:spacing w:line="180" w:lineRule="atLeast"/>
              <w:ind w:left="130" w:firstLine="153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ÚLTIMA ACTUACIÓN</w:t>
            </w:r>
          </w:p>
        </w:tc>
        <w:tc>
          <w:tcPr>
            <w:tcW w:w="1276" w:type="dxa"/>
          </w:tcPr>
          <w:p w:rsidR="003A6840" w:rsidRPr="0009388C" w:rsidRDefault="00C2309B" w:rsidP="00BC39E5">
            <w:pPr>
              <w:pStyle w:val="TableParagraph"/>
              <w:spacing w:before="5"/>
              <w:ind w:left="100" w:firstLine="170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ABOGADO</w:t>
            </w:r>
          </w:p>
          <w:p w:rsidR="003A6840" w:rsidRPr="0009388C" w:rsidRDefault="00C2309B" w:rsidP="00BC39E5">
            <w:pPr>
              <w:pStyle w:val="TableParagraph"/>
              <w:spacing w:line="180" w:lineRule="atLeast"/>
              <w:ind w:left="79" w:right="54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RESPONSABLE DEL PROCESO</w:t>
            </w:r>
          </w:p>
        </w:tc>
        <w:tc>
          <w:tcPr>
            <w:tcW w:w="2126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431F29">
            <w:pPr>
              <w:pStyle w:val="TableParagraph"/>
              <w:ind w:left="737" w:right="712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COR</w:t>
            </w:r>
            <w:r w:rsidR="00431F29" w:rsidRPr="0009388C">
              <w:rPr>
                <w:b/>
                <w:sz w:val="14"/>
                <w:szCs w:val="14"/>
                <w:lang w:val="es-419"/>
              </w:rPr>
              <w:t>R</w:t>
            </w:r>
            <w:r w:rsidRPr="0009388C">
              <w:rPr>
                <w:b/>
                <w:sz w:val="14"/>
                <w:szCs w:val="14"/>
              </w:rPr>
              <w:t>EO</w:t>
            </w:r>
          </w:p>
        </w:tc>
        <w:tc>
          <w:tcPr>
            <w:tcW w:w="1292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ind w:left="78" w:right="52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</w:rPr>
              <w:t>LINK SECOP</w:t>
            </w:r>
          </w:p>
        </w:tc>
      </w:tr>
      <w:tr w:rsidR="006A63D1" w:rsidRPr="0009388C" w:rsidTr="00111BE4">
        <w:trPr>
          <w:trHeight w:val="613"/>
        </w:trPr>
        <w:tc>
          <w:tcPr>
            <w:tcW w:w="859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5E1DDE" w:rsidP="00BC39E5">
            <w:pPr>
              <w:pStyle w:val="TableParagraph"/>
              <w:spacing w:before="96"/>
              <w:ind w:left="19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w w:val="102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3A6840" w:rsidRPr="0009388C" w:rsidRDefault="003A6840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spacing w:before="96"/>
              <w:ind w:right="34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MINIMA CUANTIA</w:t>
            </w:r>
          </w:p>
        </w:tc>
        <w:tc>
          <w:tcPr>
            <w:tcW w:w="1417" w:type="dxa"/>
          </w:tcPr>
          <w:p w:rsidR="003A6840" w:rsidRPr="0009388C" w:rsidRDefault="003A6840" w:rsidP="00BC39E5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3A6840" w:rsidRPr="0009388C" w:rsidRDefault="00C2309B" w:rsidP="00FF059D">
            <w:pPr>
              <w:pStyle w:val="TableParagraph"/>
              <w:spacing w:line="273" w:lineRule="auto"/>
              <w:ind w:right="-3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No.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001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DE</w:t>
            </w:r>
            <w:r w:rsidRPr="000938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2018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IDEP- MMA</w:t>
            </w:r>
          </w:p>
        </w:tc>
        <w:tc>
          <w:tcPr>
            <w:tcW w:w="1276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spacing w:before="96"/>
              <w:ind w:left="280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16/04/2018</w:t>
            </w:r>
          </w:p>
        </w:tc>
        <w:tc>
          <w:tcPr>
            <w:tcW w:w="3544" w:type="dxa"/>
          </w:tcPr>
          <w:p w:rsidR="003A6840" w:rsidRPr="0009388C" w:rsidRDefault="00C2309B" w:rsidP="00BC39E5">
            <w:pPr>
              <w:pStyle w:val="TableParagraph"/>
              <w:spacing w:before="5" w:line="140" w:lineRule="atLeast"/>
              <w:ind w:left="26" w:right="3"/>
              <w:jc w:val="both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 xml:space="preserve">Prestar los servicios de implementación de actividades de </w:t>
            </w:r>
            <w:r w:rsidR="00BC39E5" w:rsidRPr="0009388C">
              <w:rPr>
                <w:w w:val="105"/>
                <w:sz w:val="14"/>
                <w:szCs w:val="14"/>
              </w:rPr>
              <w:t>intervención</w:t>
            </w:r>
            <w:r w:rsidRPr="0009388C">
              <w:rPr>
                <w:w w:val="105"/>
                <w:sz w:val="14"/>
                <w:szCs w:val="14"/>
              </w:rPr>
              <w:t xml:space="preserve"> y control de factores de riesgo psicosocial y sus efectos.</w:t>
            </w:r>
          </w:p>
        </w:tc>
        <w:tc>
          <w:tcPr>
            <w:tcW w:w="1014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spacing w:before="96"/>
              <w:ind w:right="9"/>
              <w:jc w:val="right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3.700.000</w:t>
            </w:r>
          </w:p>
        </w:tc>
        <w:tc>
          <w:tcPr>
            <w:tcW w:w="1238" w:type="dxa"/>
          </w:tcPr>
          <w:p w:rsidR="003A6840" w:rsidRPr="0009388C" w:rsidRDefault="003A6840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spacing w:before="96"/>
              <w:ind w:right="46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EJECUCION</w:t>
            </w:r>
          </w:p>
        </w:tc>
        <w:tc>
          <w:tcPr>
            <w:tcW w:w="1134" w:type="dxa"/>
          </w:tcPr>
          <w:p w:rsidR="003A6840" w:rsidRPr="0009388C" w:rsidRDefault="003A6840" w:rsidP="006A63D1">
            <w:pPr>
              <w:pStyle w:val="TableParagraph"/>
              <w:jc w:val="right"/>
              <w:rPr>
                <w:b/>
                <w:sz w:val="14"/>
                <w:szCs w:val="14"/>
              </w:rPr>
            </w:pPr>
          </w:p>
          <w:p w:rsidR="003A6840" w:rsidRPr="0009388C" w:rsidRDefault="00C2309B" w:rsidP="006A63D1">
            <w:pPr>
              <w:pStyle w:val="TableParagraph"/>
              <w:spacing w:before="96"/>
              <w:ind w:left="272"/>
              <w:jc w:val="right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30/04/2018</w:t>
            </w:r>
          </w:p>
        </w:tc>
        <w:tc>
          <w:tcPr>
            <w:tcW w:w="1276" w:type="dxa"/>
          </w:tcPr>
          <w:p w:rsidR="003A6840" w:rsidRPr="0009388C" w:rsidRDefault="003A6840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3A6840" w:rsidRPr="0009388C" w:rsidRDefault="00C2309B" w:rsidP="00B534F9">
            <w:pPr>
              <w:pStyle w:val="TableParagraph"/>
              <w:spacing w:before="96"/>
              <w:ind w:left="28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3A6840" w:rsidRPr="0009388C" w:rsidRDefault="00781EC5" w:rsidP="00BC39E5">
            <w:pPr>
              <w:pStyle w:val="TableParagraph"/>
              <w:spacing w:before="108" w:line="280" w:lineRule="auto"/>
              <w:ind w:left="446" w:hanging="288"/>
              <w:rPr>
                <w:sz w:val="14"/>
                <w:szCs w:val="14"/>
              </w:rPr>
            </w:pPr>
            <w:hyperlink r:id="rId8">
              <w:r w:rsidR="00C2309B" w:rsidRPr="0009388C">
                <w:rPr>
                  <w:color w:val="0000FF"/>
                  <w:w w:val="90"/>
                  <w:sz w:val="14"/>
                  <w:szCs w:val="14"/>
                  <w:u w:val="single" w:color="0000FF"/>
                </w:rPr>
                <w:t>apoyojuridico2@idep.edu.co</w:t>
              </w:r>
            </w:hyperlink>
            <w:r w:rsidR="00C2309B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9">
              <w:r w:rsidR="00C2309B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3A6840" w:rsidRPr="0009388C" w:rsidRDefault="003A6840" w:rsidP="00BC39E5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3A6840" w:rsidRPr="0009388C" w:rsidRDefault="00781EC5" w:rsidP="00BC39E5">
            <w:pPr>
              <w:pStyle w:val="TableParagraph"/>
              <w:spacing w:before="1"/>
              <w:ind w:left="89" w:right="52"/>
              <w:jc w:val="center"/>
              <w:rPr>
                <w:sz w:val="14"/>
                <w:szCs w:val="14"/>
              </w:rPr>
            </w:pPr>
            <w:hyperlink r:id="rId10">
              <w:r w:rsidR="00C2309B" w:rsidRPr="0009388C">
                <w:rPr>
                  <w:color w:val="0000FF"/>
                  <w:sz w:val="14"/>
                  <w:szCs w:val="14"/>
                  <w:u w:val="single" w:color="0000FF"/>
                </w:rPr>
                <w:t>Ir a SECOP II</w:t>
              </w:r>
            </w:hyperlink>
          </w:p>
        </w:tc>
      </w:tr>
      <w:tr w:rsidR="006A63D1" w:rsidRPr="0009388C" w:rsidTr="00111BE4">
        <w:trPr>
          <w:trHeight w:val="680"/>
        </w:trPr>
        <w:tc>
          <w:tcPr>
            <w:tcW w:w="859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3A6840" w:rsidP="00BC39E5">
            <w:pPr>
              <w:pStyle w:val="TableParagraph"/>
              <w:spacing w:before="7"/>
              <w:rPr>
                <w:b/>
                <w:sz w:val="14"/>
                <w:szCs w:val="14"/>
              </w:rPr>
            </w:pPr>
          </w:p>
          <w:p w:rsidR="003A6840" w:rsidRPr="0009388C" w:rsidRDefault="005E1DDE" w:rsidP="00BC39E5">
            <w:pPr>
              <w:pStyle w:val="TableParagraph"/>
              <w:ind w:left="19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w w:val="102"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3A6840" w:rsidRPr="0009388C" w:rsidRDefault="003A6840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3A6840" w:rsidRPr="0009388C" w:rsidRDefault="003A6840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3A6840" w:rsidRPr="0009388C" w:rsidRDefault="00C2309B" w:rsidP="006A63D1">
            <w:pPr>
              <w:pStyle w:val="TableParagraph"/>
              <w:ind w:right="34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MINIMA CUANTIA</w:t>
            </w:r>
          </w:p>
        </w:tc>
        <w:tc>
          <w:tcPr>
            <w:tcW w:w="1417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FF059D">
            <w:pPr>
              <w:pStyle w:val="TableParagraph"/>
              <w:spacing w:line="273" w:lineRule="auto"/>
              <w:ind w:right="-3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No.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="00106C6A" w:rsidRPr="0009388C">
              <w:rPr>
                <w:w w:val="105"/>
                <w:sz w:val="14"/>
                <w:szCs w:val="14"/>
              </w:rPr>
              <w:t>002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DE</w:t>
            </w:r>
            <w:r w:rsidRPr="000938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2018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IDEP- MMA</w:t>
            </w:r>
          </w:p>
        </w:tc>
        <w:tc>
          <w:tcPr>
            <w:tcW w:w="1276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C2309B" w:rsidP="006A63D1">
            <w:pPr>
              <w:pStyle w:val="TableParagraph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27/04/2018</w:t>
            </w:r>
          </w:p>
        </w:tc>
        <w:tc>
          <w:tcPr>
            <w:tcW w:w="3544" w:type="dxa"/>
          </w:tcPr>
          <w:p w:rsidR="003A6840" w:rsidRPr="0009388C" w:rsidRDefault="00C2309B" w:rsidP="00BC39E5">
            <w:pPr>
              <w:pStyle w:val="TableParagraph"/>
              <w:spacing w:before="24" w:line="140" w:lineRule="atLeast"/>
              <w:ind w:left="26" w:right="3"/>
              <w:jc w:val="both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Compra de dotación Integral (vestido y calzado de labor) para los funcionarios del IDEP, que tienen derecho a ella por disposiciones de Ley para el año 2018 para todos los tres (3) periodos del año 2018.</w:t>
            </w:r>
          </w:p>
        </w:tc>
        <w:tc>
          <w:tcPr>
            <w:tcW w:w="1014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BC39E5" w:rsidRPr="0009388C" w:rsidRDefault="00BC39E5" w:rsidP="00BC39E5">
            <w:pPr>
              <w:pStyle w:val="TableParagraph"/>
              <w:ind w:right="9"/>
              <w:rPr>
                <w:b/>
                <w:sz w:val="14"/>
                <w:szCs w:val="14"/>
              </w:rPr>
            </w:pPr>
          </w:p>
          <w:p w:rsidR="003A6840" w:rsidRPr="0009388C" w:rsidRDefault="00BC39E5" w:rsidP="006A63D1">
            <w:pPr>
              <w:pStyle w:val="TableParagraph"/>
              <w:ind w:right="9"/>
              <w:jc w:val="right"/>
              <w:rPr>
                <w:sz w:val="14"/>
                <w:szCs w:val="14"/>
              </w:rPr>
            </w:pPr>
            <w:r w:rsidRPr="0009388C">
              <w:rPr>
                <w:b/>
                <w:sz w:val="14"/>
                <w:szCs w:val="14"/>
                <w:lang w:val="es-419"/>
              </w:rPr>
              <w:t xml:space="preserve"> </w:t>
            </w:r>
            <w:r w:rsidRPr="0009388C">
              <w:rPr>
                <w:b/>
                <w:sz w:val="14"/>
                <w:szCs w:val="14"/>
              </w:rPr>
              <w:t xml:space="preserve">  </w:t>
            </w:r>
            <w:r w:rsidR="00C2309B" w:rsidRPr="0009388C">
              <w:rPr>
                <w:sz w:val="14"/>
                <w:szCs w:val="14"/>
              </w:rPr>
              <w:t>3.000.000</w:t>
            </w:r>
          </w:p>
        </w:tc>
        <w:tc>
          <w:tcPr>
            <w:tcW w:w="1238" w:type="dxa"/>
          </w:tcPr>
          <w:p w:rsidR="003A6840" w:rsidRPr="0009388C" w:rsidRDefault="003A6840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BC39E5" w:rsidRPr="0009388C" w:rsidRDefault="00BC39E5" w:rsidP="00BC39E5">
            <w:pPr>
              <w:pStyle w:val="TableParagraph"/>
              <w:ind w:right="46"/>
              <w:jc w:val="center"/>
              <w:rPr>
                <w:b/>
                <w:sz w:val="14"/>
                <w:szCs w:val="14"/>
              </w:rPr>
            </w:pPr>
          </w:p>
          <w:p w:rsidR="003A6840" w:rsidRPr="0009388C" w:rsidRDefault="00C2309B" w:rsidP="00BC39E5">
            <w:pPr>
              <w:pStyle w:val="TableParagraph"/>
              <w:ind w:right="46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EJECUCION</w:t>
            </w:r>
          </w:p>
        </w:tc>
        <w:tc>
          <w:tcPr>
            <w:tcW w:w="1134" w:type="dxa"/>
          </w:tcPr>
          <w:p w:rsidR="003A6840" w:rsidRPr="0009388C" w:rsidRDefault="003A6840" w:rsidP="006A63D1">
            <w:pPr>
              <w:pStyle w:val="TableParagraph"/>
              <w:jc w:val="right"/>
              <w:rPr>
                <w:b/>
                <w:sz w:val="14"/>
                <w:szCs w:val="14"/>
              </w:rPr>
            </w:pPr>
          </w:p>
          <w:p w:rsidR="003A6840" w:rsidRPr="0009388C" w:rsidRDefault="003A6840" w:rsidP="006A63D1">
            <w:pPr>
              <w:pStyle w:val="TableParagraph"/>
              <w:jc w:val="right"/>
              <w:rPr>
                <w:b/>
                <w:sz w:val="14"/>
                <w:szCs w:val="14"/>
              </w:rPr>
            </w:pPr>
          </w:p>
          <w:p w:rsidR="003A6840" w:rsidRPr="0009388C" w:rsidRDefault="00C2309B" w:rsidP="006A63D1">
            <w:pPr>
              <w:pStyle w:val="TableParagraph"/>
              <w:jc w:val="right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18/05/2018</w:t>
            </w:r>
          </w:p>
        </w:tc>
        <w:tc>
          <w:tcPr>
            <w:tcW w:w="1276" w:type="dxa"/>
          </w:tcPr>
          <w:p w:rsidR="003A6840" w:rsidRPr="0009388C" w:rsidRDefault="003A6840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3A6840" w:rsidRPr="0009388C" w:rsidRDefault="003A6840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3A6840" w:rsidRPr="0009388C" w:rsidRDefault="00174E0E" w:rsidP="00B534F9">
            <w:pPr>
              <w:pStyle w:val="TableParagraph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781EC5" w:rsidP="00BC39E5">
            <w:pPr>
              <w:pStyle w:val="TableParagraph"/>
              <w:spacing w:before="110" w:line="280" w:lineRule="auto"/>
              <w:ind w:left="446" w:hanging="288"/>
              <w:rPr>
                <w:sz w:val="14"/>
                <w:szCs w:val="14"/>
              </w:rPr>
            </w:pPr>
            <w:hyperlink r:id="rId11" w:history="1">
              <w:r w:rsidR="00174E0E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apoyojuridico2@idep.edu.co</w:t>
              </w:r>
            </w:hyperlink>
            <w:r w:rsidR="00C2309B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12">
              <w:r w:rsidR="00C2309B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3A6840" w:rsidRPr="0009388C" w:rsidRDefault="003A6840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3A6840" w:rsidRPr="0009388C" w:rsidRDefault="003A6840" w:rsidP="00BC39E5">
            <w:pPr>
              <w:pStyle w:val="TableParagraph"/>
              <w:spacing w:before="4"/>
              <w:rPr>
                <w:b/>
                <w:sz w:val="14"/>
                <w:szCs w:val="14"/>
              </w:rPr>
            </w:pPr>
          </w:p>
          <w:p w:rsidR="003A6840" w:rsidRPr="0009388C" w:rsidRDefault="00781EC5" w:rsidP="00BC39E5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  <w:hyperlink r:id="rId13">
              <w:r w:rsidR="00C2309B" w:rsidRPr="0009388C">
                <w:rPr>
                  <w:color w:val="0000FF"/>
                  <w:sz w:val="14"/>
                  <w:szCs w:val="14"/>
                  <w:u w:val="single" w:color="0000FF"/>
                </w:rPr>
                <w:t>Ir a SECOP II</w:t>
              </w:r>
            </w:hyperlink>
          </w:p>
        </w:tc>
      </w:tr>
      <w:tr w:rsidR="00BC39E5" w:rsidRPr="0009388C" w:rsidTr="00111BE4">
        <w:trPr>
          <w:trHeight w:val="675"/>
        </w:trPr>
        <w:tc>
          <w:tcPr>
            <w:tcW w:w="859" w:type="dxa"/>
          </w:tcPr>
          <w:p w:rsidR="005E1DDE" w:rsidRPr="0009388C" w:rsidRDefault="005E1DD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5E1DDE" w:rsidRPr="0009388C" w:rsidRDefault="005E1DD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5E1DDE" w:rsidRPr="0009388C" w:rsidRDefault="005E1DDE" w:rsidP="00A43BBB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b/>
                <w:w w:val="102"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5E1DDE" w:rsidRPr="0009388C" w:rsidRDefault="005E1DDE" w:rsidP="00BC39E5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:rsidR="005E1DDE" w:rsidRPr="0009388C" w:rsidRDefault="005E1DDE" w:rsidP="00BC39E5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:rsidR="00174E0E" w:rsidRPr="0009388C" w:rsidRDefault="00174E0E" w:rsidP="006A63D1">
            <w:pPr>
              <w:pStyle w:val="TableParagraph"/>
              <w:spacing w:before="7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</w:rPr>
              <w:t>MÍNIMA CUANTÍA</w:t>
            </w:r>
          </w:p>
          <w:p w:rsidR="005E1DDE" w:rsidRPr="0009388C" w:rsidRDefault="005E1DDE" w:rsidP="00BC39E5">
            <w:pPr>
              <w:pStyle w:val="TableParagraph"/>
              <w:ind w:right="34"/>
              <w:jc w:val="center"/>
              <w:rPr>
                <w:sz w:val="14"/>
                <w:szCs w:val="14"/>
                <w:lang w:val="es-419"/>
              </w:rPr>
            </w:pPr>
          </w:p>
        </w:tc>
        <w:tc>
          <w:tcPr>
            <w:tcW w:w="1417" w:type="dxa"/>
          </w:tcPr>
          <w:p w:rsidR="005E1DDE" w:rsidRPr="0009388C" w:rsidRDefault="005E1DD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5E1DDE" w:rsidRPr="0009388C" w:rsidRDefault="00106C6A" w:rsidP="006A63D1">
            <w:pPr>
              <w:pStyle w:val="TableParagraph"/>
              <w:spacing w:line="273" w:lineRule="auto"/>
              <w:ind w:right="-3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No.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003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DE</w:t>
            </w:r>
            <w:r w:rsidRPr="000938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2018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IDEP- MMA</w:t>
            </w:r>
          </w:p>
        </w:tc>
        <w:tc>
          <w:tcPr>
            <w:tcW w:w="1276" w:type="dxa"/>
          </w:tcPr>
          <w:p w:rsidR="005E1DDE" w:rsidRPr="0009388C" w:rsidRDefault="005E1DD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5E1DDE" w:rsidRPr="0009388C" w:rsidRDefault="005E1DD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5E1DDE" w:rsidRPr="0009388C" w:rsidRDefault="00174E0E" w:rsidP="006A63D1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11/05/2018</w:t>
            </w:r>
          </w:p>
        </w:tc>
        <w:tc>
          <w:tcPr>
            <w:tcW w:w="3544" w:type="dxa"/>
          </w:tcPr>
          <w:p w:rsidR="00174E0E" w:rsidRPr="0009388C" w:rsidRDefault="00174E0E" w:rsidP="00BC39E5">
            <w:pPr>
              <w:pStyle w:val="TableParagraph"/>
              <w:spacing w:before="24" w:line="140" w:lineRule="atLeast"/>
              <w:ind w:left="26" w:right="3"/>
              <w:jc w:val="both"/>
              <w:rPr>
                <w:w w:val="105"/>
                <w:sz w:val="14"/>
                <w:szCs w:val="14"/>
                <w:lang w:val="es-419"/>
              </w:rPr>
            </w:pPr>
          </w:p>
          <w:p w:rsidR="005E1DDE" w:rsidRPr="0009388C" w:rsidRDefault="00174E0E" w:rsidP="00BC39E5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  <w:lang w:val="es-419"/>
              </w:rPr>
            </w:pPr>
            <w:r w:rsidRPr="0009388C">
              <w:rPr>
                <w:w w:val="105"/>
                <w:sz w:val="14"/>
                <w:szCs w:val="14"/>
                <w:lang w:val="es-419"/>
              </w:rPr>
              <w:t>Alquiler maquinas multifuncionales (Fotocopias)</w:t>
            </w:r>
          </w:p>
        </w:tc>
        <w:tc>
          <w:tcPr>
            <w:tcW w:w="1014" w:type="dxa"/>
          </w:tcPr>
          <w:p w:rsidR="005E1DDE" w:rsidRPr="0009388C" w:rsidRDefault="005E1DD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B534F9" w:rsidRPr="0009388C" w:rsidRDefault="00B534F9" w:rsidP="00B534F9">
            <w:pPr>
              <w:pStyle w:val="TableParagraph"/>
              <w:ind w:left="272"/>
              <w:jc w:val="right"/>
              <w:rPr>
                <w:w w:val="105"/>
                <w:sz w:val="14"/>
                <w:szCs w:val="14"/>
                <w:lang w:val="es-419"/>
              </w:rPr>
            </w:pPr>
          </w:p>
          <w:p w:rsidR="00B534F9" w:rsidRPr="0009388C" w:rsidRDefault="00B534F9" w:rsidP="00B534F9">
            <w:pPr>
              <w:pStyle w:val="TableParagraph"/>
              <w:ind w:left="272"/>
              <w:jc w:val="right"/>
              <w:rPr>
                <w:w w:val="105"/>
                <w:sz w:val="14"/>
                <w:szCs w:val="14"/>
                <w:lang w:val="es-419"/>
              </w:rPr>
            </w:pPr>
            <w:r w:rsidRPr="0009388C">
              <w:rPr>
                <w:w w:val="105"/>
                <w:sz w:val="14"/>
                <w:szCs w:val="14"/>
                <w:lang w:val="es-419"/>
              </w:rPr>
              <w:t>5.783.000</w:t>
            </w:r>
          </w:p>
          <w:p w:rsidR="005E1DDE" w:rsidRPr="0009388C" w:rsidRDefault="005E1DDE" w:rsidP="00B534F9">
            <w:pPr>
              <w:pStyle w:val="TableParagraph"/>
              <w:spacing w:before="7"/>
              <w:rPr>
                <w:b/>
                <w:sz w:val="14"/>
                <w:szCs w:val="14"/>
                <w:lang w:val="es-419"/>
              </w:rPr>
            </w:pPr>
          </w:p>
        </w:tc>
        <w:tc>
          <w:tcPr>
            <w:tcW w:w="1238" w:type="dxa"/>
          </w:tcPr>
          <w:p w:rsidR="005E1DDE" w:rsidRPr="0009388C" w:rsidRDefault="005E1DDE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5E1DDE" w:rsidRPr="0009388C" w:rsidRDefault="005E1DDE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5E1DDE" w:rsidRPr="0009388C" w:rsidRDefault="005E1DDE" w:rsidP="0084697A">
            <w:pPr>
              <w:pStyle w:val="TableParagraph"/>
              <w:ind w:right="46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EJECUCION</w:t>
            </w:r>
          </w:p>
        </w:tc>
        <w:tc>
          <w:tcPr>
            <w:tcW w:w="1134" w:type="dxa"/>
          </w:tcPr>
          <w:p w:rsidR="005E1DDE" w:rsidRPr="0009388C" w:rsidRDefault="005E1DDE" w:rsidP="006A63D1">
            <w:pPr>
              <w:pStyle w:val="TableParagraph"/>
              <w:jc w:val="right"/>
              <w:rPr>
                <w:b/>
                <w:sz w:val="14"/>
                <w:szCs w:val="14"/>
              </w:rPr>
            </w:pPr>
          </w:p>
          <w:p w:rsidR="005E1DDE" w:rsidRPr="0009388C" w:rsidRDefault="005E1DDE" w:rsidP="006A63D1">
            <w:pPr>
              <w:pStyle w:val="TableParagraph"/>
              <w:jc w:val="right"/>
              <w:rPr>
                <w:b/>
                <w:sz w:val="14"/>
                <w:szCs w:val="14"/>
              </w:rPr>
            </w:pPr>
          </w:p>
          <w:p w:rsidR="00174E0E" w:rsidRPr="0009388C" w:rsidRDefault="00A43BBB" w:rsidP="00B534F9">
            <w:pPr>
              <w:pStyle w:val="TableParagraph"/>
              <w:ind w:left="272"/>
              <w:jc w:val="right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21/05/2018</w:t>
            </w:r>
          </w:p>
        </w:tc>
        <w:tc>
          <w:tcPr>
            <w:tcW w:w="1276" w:type="dxa"/>
          </w:tcPr>
          <w:p w:rsidR="005E1DDE" w:rsidRPr="0009388C" w:rsidRDefault="005E1DDE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5E1DDE" w:rsidRPr="0009388C" w:rsidRDefault="005E1DDE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5E1DDE" w:rsidRPr="0009388C" w:rsidRDefault="00174E0E" w:rsidP="00B534F9">
            <w:pPr>
              <w:pStyle w:val="TableParagraph"/>
              <w:jc w:val="center"/>
              <w:rPr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5E1DDE" w:rsidRPr="0009388C" w:rsidRDefault="005E1DD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5E1DDE" w:rsidRPr="0009388C" w:rsidRDefault="00781EC5" w:rsidP="00BC39E5">
            <w:pPr>
              <w:pStyle w:val="TableParagraph"/>
              <w:spacing w:before="110" w:line="280" w:lineRule="auto"/>
              <w:ind w:left="446" w:hanging="288"/>
              <w:rPr>
                <w:sz w:val="14"/>
                <w:szCs w:val="14"/>
              </w:rPr>
            </w:pPr>
            <w:hyperlink r:id="rId14" w:history="1">
              <w:r w:rsidR="00174E0E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apoyojuridico2@idep.edu.co</w:t>
              </w:r>
            </w:hyperlink>
            <w:r w:rsidR="005E1DDE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15">
              <w:r w:rsidR="005E1DDE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5E1DDE" w:rsidRPr="0009388C" w:rsidRDefault="005E1DD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5E1DDE" w:rsidRPr="0009388C" w:rsidRDefault="005E1DDE" w:rsidP="00BC39E5">
            <w:pPr>
              <w:pStyle w:val="TableParagraph"/>
              <w:spacing w:before="4"/>
              <w:rPr>
                <w:b/>
                <w:sz w:val="14"/>
                <w:szCs w:val="14"/>
              </w:rPr>
            </w:pPr>
          </w:p>
          <w:p w:rsidR="00A43BBB" w:rsidRPr="0009388C" w:rsidRDefault="00A43BBB" w:rsidP="00A43BBB">
            <w:pPr>
              <w:pStyle w:val="TableParagraph"/>
              <w:ind w:left="89" w:right="52"/>
              <w:jc w:val="center"/>
              <w:rPr>
                <w:color w:val="0000FF"/>
                <w:sz w:val="14"/>
                <w:szCs w:val="14"/>
                <w:u w:val="single"/>
              </w:rPr>
            </w:pPr>
            <w:r w:rsidRPr="0009388C">
              <w:rPr>
                <w:color w:val="0000FF"/>
                <w:sz w:val="14"/>
                <w:szCs w:val="14"/>
                <w:u w:val="single"/>
              </w:rPr>
              <w:t>Ir a SECOP</w:t>
            </w:r>
          </w:p>
          <w:p w:rsidR="005E1DDE" w:rsidRPr="0009388C" w:rsidRDefault="005E1DDE" w:rsidP="00BC39E5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</w:tc>
      </w:tr>
      <w:tr w:rsidR="006A63D1" w:rsidRPr="0009388C" w:rsidTr="00111BE4">
        <w:trPr>
          <w:trHeight w:val="685"/>
        </w:trPr>
        <w:tc>
          <w:tcPr>
            <w:tcW w:w="859" w:type="dxa"/>
          </w:tcPr>
          <w:p w:rsidR="00174E0E" w:rsidRPr="0009388C" w:rsidRDefault="00174E0E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</w:p>
          <w:p w:rsidR="00174E0E" w:rsidRPr="0009388C" w:rsidRDefault="00174E0E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</w:p>
          <w:p w:rsidR="00174E0E" w:rsidRPr="0009388C" w:rsidRDefault="00174E0E" w:rsidP="00A43BBB">
            <w:pPr>
              <w:pStyle w:val="TableParagraph"/>
              <w:jc w:val="center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b/>
                <w:w w:val="102"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174E0E" w:rsidRPr="0009388C" w:rsidRDefault="00174E0E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174E0E" w:rsidRPr="0009388C" w:rsidRDefault="00174E0E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174E0E" w:rsidRPr="0009388C" w:rsidRDefault="00BC39E5" w:rsidP="006A63D1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M</w:t>
            </w:r>
            <w:r w:rsidRPr="0009388C">
              <w:rPr>
                <w:w w:val="105"/>
                <w:sz w:val="14"/>
                <w:szCs w:val="14"/>
                <w:lang w:val="es-419"/>
              </w:rPr>
              <w:t>Í</w:t>
            </w:r>
            <w:r w:rsidR="00174E0E" w:rsidRPr="0009388C">
              <w:rPr>
                <w:w w:val="105"/>
                <w:sz w:val="14"/>
                <w:szCs w:val="14"/>
              </w:rPr>
              <w:t>NIMA CUANTIA</w:t>
            </w:r>
          </w:p>
        </w:tc>
        <w:tc>
          <w:tcPr>
            <w:tcW w:w="1417" w:type="dxa"/>
          </w:tcPr>
          <w:p w:rsidR="00174E0E" w:rsidRPr="0009388C" w:rsidRDefault="00174E0E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174E0E" w:rsidRPr="0009388C" w:rsidRDefault="00174E0E" w:rsidP="006A63D1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No.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00</w:t>
            </w:r>
            <w:r w:rsidR="00BC39E5" w:rsidRPr="0009388C">
              <w:rPr>
                <w:w w:val="105"/>
                <w:sz w:val="14"/>
                <w:szCs w:val="14"/>
                <w:lang w:val="es-419"/>
              </w:rPr>
              <w:t>4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DE</w:t>
            </w:r>
            <w:r w:rsidRPr="000938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2018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IDEP- MMA</w:t>
            </w:r>
          </w:p>
        </w:tc>
        <w:tc>
          <w:tcPr>
            <w:tcW w:w="1276" w:type="dxa"/>
          </w:tcPr>
          <w:p w:rsidR="00174E0E" w:rsidRPr="0009388C" w:rsidRDefault="00174E0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174E0E" w:rsidRPr="0009388C" w:rsidRDefault="00174E0E" w:rsidP="00BC39E5">
            <w:pPr>
              <w:pStyle w:val="TableParagraph"/>
              <w:ind w:left="280"/>
              <w:rPr>
                <w:sz w:val="14"/>
                <w:szCs w:val="14"/>
                <w:lang w:val="es-419"/>
              </w:rPr>
            </w:pPr>
          </w:p>
          <w:p w:rsidR="00174E0E" w:rsidRPr="0009388C" w:rsidRDefault="00174E0E" w:rsidP="006A63D1">
            <w:pPr>
              <w:pStyle w:val="TableParagraph"/>
              <w:jc w:val="center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31/05/2018</w:t>
            </w:r>
          </w:p>
        </w:tc>
        <w:tc>
          <w:tcPr>
            <w:tcW w:w="3544" w:type="dxa"/>
          </w:tcPr>
          <w:p w:rsidR="00174E0E" w:rsidRPr="0009388C" w:rsidRDefault="00174E0E" w:rsidP="006A63D1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  <w:lang w:val="es-419"/>
              </w:rPr>
            </w:pPr>
            <w:r w:rsidRPr="0009388C">
              <w:rPr>
                <w:w w:val="105"/>
                <w:sz w:val="14"/>
                <w:szCs w:val="14"/>
                <w:lang w:val="es-419"/>
              </w:rPr>
              <w:t>Prestación de servicios para realizar el mantenimiento preventivo y correctivo a los equipos que conforman la infraestructura tecnológica del IDEP.</w:t>
            </w:r>
          </w:p>
        </w:tc>
        <w:tc>
          <w:tcPr>
            <w:tcW w:w="1014" w:type="dxa"/>
          </w:tcPr>
          <w:p w:rsidR="00174E0E" w:rsidRPr="0009388C" w:rsidRDefault="00174E0E" w:rsidP="00BC39E5">
            <w:pPr>
              <w:pStyle w:val="TableParagraph"/>
              <w:spacing w:before="7"/>
              <w:rPr>
                <w:b/>
                <w:sz w:val="14"/>
                <w:szCs w:val="14"/>
              </w:rPr>
            </w:pPr>
          </w:p>
          <w:p w:rsidR="00B534F9" w:rsidRPr="0009388C" w:rsidRDefault="00B534F9" w:rsidP="00B534F9">
            <w:pPr>
              <w:pStyle w:val="TableParagraph"/>
              <w:spacing w:before="7"/>
              <w:jc w:val="right"/>
              <w:rPr>
                <w:sz w:val="14"/>
                <w:szCs w:val="14"/>
                <w:lang w:val="es-419"/>
              </w:rPr>
            </w:pPr>
          </w:p>
          <w:p w:rsidR="00B534F9" w:rsidRPr="0009388C" w:rsidRDefault="00B534F9" w:rsidP="00B534F9">
            <w:pPr>
              <w:pStyle w:val="TableParagraph"/>
              <w:spacing w:before="7"/>
              <w:jc w:val="right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4.600.000</w:t>
            </w:r>
          </w:p>
        </w:tc>
        <w:tc>
          <w:tcPr>
            <w:tcW w:w="1238" w:type="dxa"/>
          </w:tcPr>
          <w:p w:rsidR="00174E0E" w:rsidRPr="0009388C" w:rsidRDefault="00174E0E" w:rsidP="00BC39E5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6A63D1" w:rsidRPr="0009388C" w:rsidRDefault="006A63D1" w:rsidP="006A63D1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174E0E" w:rsidRPr="0009388C" w:rsidRDefault="00174E0E" w:rsidP="006A63D1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EJECUCIÓN</w:t>
            </w:r>
          </w:p>
        </w:tc>
        <w:tc>
          <w:tcPr>
            <w:tcW w:w="1134" w:type="dxa"/>
          </w:tcPr>
          <w:p w:rsidR="00B534F9" w:rsidRPr="0009388C" w:rsidRDefault="00B534F9" w:rsidP="006A63D1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  <w:p w:rsidR="00B534F9" w:rsidRPr="0009388C" w:rsidRDefault="00B534F9" w:rsidP="006A63D1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  <w:p w:rsidR="00174E0E" w:rsidRPr="0009388C" w:rsidRDefault="00B534F9" w:rsidP="006A63D1">
            <w:pPr>
              <w:pStyle w:val="TableParagraph"/>
              <w:jc w:val="right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09/06/2018</w:t>
            </w:r>
          </w:p>
        </w:tc>
        <w:tc>
          <w:tcPr>
            <w:tcW w:w="1276" w:type="dxa"/>
          </w:tcPr>
          <w:p w:rsidR="00174E0E" w:rsidRPr="0009388C" w:rsidRDefault="00174E0E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174E0E" w:rsidRPr="0009388C" w:rsidRDefault="00174E0E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 xml:space="preserve">Stephania </w:t>
            </w:r>
            <w:r w:rsidR="00026ACA" w:rsidRPr="0009388C">
              <w:rPr>
                <w:w w:val="105"/>
                <w:sz w:val="14"/>
                <w:szCs w:val="14"/>
                <w:lang w:val="es-419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Ortega Lugo</w:t>
            </w:r>
          </w:p>
        </w:tc>
        <w:tc>
          <w:tcPr>
            <w:tcW w:w="2126" w:type="dxa"/>
          </w:tcPr>
          <w:p w:rsidR="00174E0E" w:rsidRPr="0009388C" w:rsidRDefault="00174E0E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174E0E" w:rsidRPr="0009388C" w:rsidRDefault="00174E0E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174E0E" w:rsidRPr="0009388C" w:rsidRDefault="00781EC5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hyperlink r:id="rId16">
              <w:r w:rsidR="00174E0E" w:rsidRPr="0009388C">
                <w:rPr>
                  <w:color w:val="0000FF"/>
                  <w:w w:val="90"/>
                  <w:sz w:val="14"/>
                  <w:szCs w:val="14"/>
                  <w:u w:val="single" w:color="0000FF"/>
                </w:rPr>
                <w:t>apoyojuridico1@idep.edu.co</w:t>
              </w:r>
            </w:hyperlink>
            <w:r w:rsidR="00174E0E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17">
              <w:r w:rsidR="00174E0E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174E0E" w:rsidRPr="0009388C" w:rsidRDefault="00174E0E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65571A" w:rsidRPr="0009388C" w:rsidRDefault="0065571A" w:rsidP="0065571A">
            <w:pPr>
              <w:pStyle w:val="TableParagraph"/>
              <w:ind w:left="89" w:right="52"/>
              <w:jc w:val="center"/>
              <w:rPr>
                <w:color w:val="0000FF"/>
                <w:sz w:val="14"/>
                <w:szCs w:val="14"/>
                <w:u w:val="single" w:color="0000FF"/>
              </w:rPr>
            </w:pPr>
          </w:p>
          <w:p w:rsidR="0065571A" w:rsidRPr="0009388C" w:rsidRDefault="0065571A" w:rsidP="0065571A">
            <w:pPr>
              <w:pStyle w:val="TableParagraph"/>
              <w:ind w:left="89" w:right="52"/>
              <w:jc w:val="center"/>
              <w:rPr>
                <w:color w:val="0000FF"/>
                <w:sz w:val="14"/>
                <w:szCs w:val="14"/>
                <w:u w:val="single"/>
              </w:rPr>
            </w:pPr>
            <w:r w:rsidRPr="0009388C">
              <w:rPr>
                <w:color w:val="0000FF"/>
                <w:sz w:val="14"/>
                <w:szCs w:val="14"/>
                <w:u w:val="single"/>
              </w:rPr>
              <w:t xml:space="preserve">Ir a </w:t>
            </w:r>
            <w:hyperlink r:id="rId18" w:history="1">
              <w:r w:rsidRPr="0009388C">
                <w:rPr>
                  <w:rStyle w:val="Hipervnculo"/>
                  <w:sz w:val="14"/>
                  <w:szCs w:val="14"/>
                </w:rPr>
                <w:t>SECOP</w:t>
              </w:r>
            </w:hyperlink>
          </w:p>
          <w:p w:rsidR="0065571A" w:rsidRPr="0009388C" w:rsidRDefault="0065571A" w:rsidP="00BC39E5">
            <w:pPr>
              <w:pStyle w:val="TableParagraph"/>
              <w:rPr>
                <w:b/>
                <w:sz w:val="14"/>
                <w:szCs w:val="14"/>
              </w:rPr>
            </w:pPr>
          </w:p>
        </w:tc>
      </w:tr>
      <w:tr w:rsidR="00BC39E5" w:rsidRPr="0009388C" w:rsidTr="00111BE4">
        <w:trPr>
          <w:trHeight w:val="640"/>
        </w:trPr>
        <w:tc>
          <w:tcPr>
            <w:tcW w:w="859" w:type="dxa"/>
          </w:tcPr>
          <w:p w:rsidR="00BC39E5" w:rsidRPr="0009388C" w:rsidRDefault="00BC39E5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</w:p>
          <w:p w:rsidR="00BC39E5" w:rsidRPr="0009388C" w:rsidRDefault="00BC39E5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</w:p>
          <w:p w:rsidR="00BC39E5" w:rsidRPr="0009388C" w:rsidRDefault="00BC39E5" w:rsidP="006A63D1">
            <w:pPr>
              <w:pStyle w:val="TableParagraph"/>
              <w:jc w:val="center"/>
              <w:rPr>
                <w:b/>
                <w:w w:val="102"/>
                <w:sz w:val="14"/>
                <w:szCs w:val="14"/>
                <w:lang w:val="es-419"/>
              </w:rPr>
            </w:pPr>
            <w:r w:rsidRPr="0009388C">
              <w:rPr>
                <w:b/>
                <w:w w:val="102"/>
                <w:sz w:val="14"/>
                <w:szCs w:val="14"/>
                <w:lang w:val="es-419"/>
              </w:rPr>
              <w:t>5</w:t>
            </w:r>
          </w:p>
        </w:tc>
        <w:tc>
          <w:tcPr>
            <w:tcW w:w="1701" w:type="dxa"/>
          </w:tcPr>
          <w:p w:rsidR="00BC39E5" w:rsidRPr="0009388C" w:rsidRDefault="00BC39E5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BC39E5" w:rsidRPr="0009388C" w:rsidRDefault="00BC39E5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BC39E5" w:rsidRPr="0009388C" w:rsidRDefault="00BC39E5" w:rsidP="006A63D1">
            <w:pPr>
              <w:pStyle w:val="TableParagraph"/>
              <w:spacing w:before="7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</w:rPr>
              <w:t>MÍNIMA CUANTÍA</w:t>
            </w:r>
          </w:p>
          <w:p w:rsidR="00BC39E5" w:rsidRPr="0009388C" w:rsidRDefault="00BC39E5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BC39E5" w:rsidRPr="0009388C" w:rsidRDefault="00BC39E5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B534F9" w:rsidRPr="0009388C" w:rsidRDefault="00B534F9" w:rsidP="006A63D1">
            <w:pPr>
              <w:pStyle w:val="TableParagraph"/>
              <w:jc w:val="center"/>
              <w:rPr>
                <w:w w:val="105"/>
                <w:sz w:val="14"/>
                <w:szCs w:val="14"/>
              </w:rPr>
            </w:pPr>
          </w:p>
          <w:p w:rsidR="00BC39E5" w:rsidRPr="0009388C" w:rsidRDefault="00BC39E5" w:rsidP="006A63D1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No.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00</w:t>
            </w:r>
            <w:r w:rsidR="006A63D1" w:rsidRPr="0009388C">
              <w:rPr>
                <w:w w:val="105"/>
                <w:sz w:val="14"/>
                <w:szCs w:val="14"/>
                <w:lang w:val="es-419"/>
              </w:rPr>
              <w:t>5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DE</w:t>
            </w:r>
            <w:r w:rsidRPr="000938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2018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IDEP- MMA</w:t>
            </w:r>
          </w:p>
        </w:tc>
        <w:tc>
          <w:tcPr>
            <w:tcW w:w="1276" w:type="dxa"/>
          </w:tcPr>
          <w:p w:rsidR="00BC39E5" w:rsidRPr="0009388C" w:rsidRDefault="00BC39E5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BC39E5" w:rsidRPr="0009388C" w:rsidRDefault="00BC39E5" w:rsidP="00BC39E5">
            <w:pPr>
              <w:pStyle w:val="TableParagraph"/>
              <w:rPr>
                <w:b/>
                <w:sz w:val="14"/>
                <w:szCs w:val="14"/>
              </w:rPr>
            </w:pPr>
          </w:p>
          <w:p w:rsidR="00BC39E5" w:rsidRPr="0009388C" w:rsidRDefault="00BC39E5" w:rsidP="00BC39E5">
            <w:pPr>
              <w:pStyle w:val="TableParagraph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b/>
                <w:sz w:val="14"/>
                <w:szCs w:val="14"/>
                <w:lang w:val="es-419"/>
              </w:rPr>
              <w:t xml:space="preserve">     </w:t>
            </w:r>
            <w:r w:rsidRPr="0009388C">
              <w:rPr>
                <w:sz w:val="14"/>
                <w:szCs w:val="14"/>
                <w:lang w:val="es-419"/>
              </w:rPr>
              <w:t xml:space="preserve">   31/05/2018</w:t>
            </w:r>
          </w:p>
        </w:tc>
        <w:tc>
          <w:tcPr>
            <w:tcW w:w="3544" w:type="dxa"/>
          </w:tcPr>
          <w:p w:rsidR="00BC39E5" w:rsidRPr="0009388C" w:rsidRDefault="00431F29" w:rsidP="006A63D1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  <w:lang w:val="es-419"/>
              </w:rPr>
            </w:pPr>
            <w:r w:rsidRPr="0009388C">
              <w:rPr>
                <w:w w:val="105"/>
                <w:sz w:val="14"/>
                <w:szCs w:val="14"/>
                <w:lang w:val="es-419"/>
              </w:rPr>
              <w:t>Servicio de apoyo logístico para la realización de actividades recreativas para los hijos de los funcionarios en edades entre los cero (0) a los trece (13) años, las cuales tienen como fin contribuir al fortalecimiento de los procesos motivacionales, actitudinales y comportamentales de los servidores públicos.</w:t>
            </w:r>
          </w:p>
        </w:tc>
        <w:tc>
          <w:tcPr>
            <w:tcW w:w="1014" w:type="dxa"/>
          </w:tcPr>
          <w:p w:rsidR="00BC39E5" w:rsidRPr="0009388C" w:rsidRDefault="00BC39E5" w:rsidP="00BC39E5">
            <w:pPr>
              <w:pStyle w:val="TableParagraph"/>
              <w:spacing w:before="7"/>
              <w:rPr>
                <w:b/>
                <w:sz w:val="14"/>
                <w:szCs w:val="14"/>
              </w:rPr>
            </w:pPr>
          </w:p>
          <w:p w:rsidR="00B534F9" w:rsidRPr="0009388C" w:rsidRDefault="00B534F9" w:rsidP="00A43BBB">
            <w:pPr>
              <w:pStyle w:val="TableParagraph"/>
              <w:spacing w:before="7"/>
              <w:jc w:val="right"/>
              <w:rPr>
                <w:b/>
                <w:sz w:val="14"/>
                <w:szCs w:val="14"/>
              </w:rPr>
            </w:pPr>
          </w:p>
          <w:p w:rsidR="00B534F9" w:rsidRPr="0009388C" w:rsidRDefault="00B534F9" w:rsidP="00A43BBB">
            <w:pPr>
              <w:pStyle w:val="TableParagraph"/>
              <w:spacing w:before="7"/>
              <w:jc w:val="right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0</w:t>
            </w:r>
          </w:p>
        </w:tc>
        <w:tc>
          <w:tcPr>
            <w:tcW w:w="1238" w:type="dxa"/>
          </w:tcPr>
          <w:p w:rsidR="00BC39E5" w:rsidRPr="0009388C" w:rsidRDefault="00BC39E5" w:rsidP="00BC39E5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6A63D1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</w:p>
          <w:p w:rsidR="00BC39E5" w:rsidRPr="0009388C" w:rsidRDefault="00BC39E5" w:rsidP="006A63D1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</w:rPr>
              <w:t>DESIERTO</w:t>
            </w:r>
          </w:p>
        </w:tc>
        <w:tc>
          <w:tcPr>
            <w:tcW w:w="1134" w:type="dxa"/>
          </w:tcPr>
          <w:p w:rsidR="00A43BBB" w:rsidRPr="0009388C" w:rsidRDefault="00A43BBB" w:rsidP="00A43BBB">
            <w:pPr>
              <w:pStyle w:val="TableParagraph"/>
              <w:jc w:val="center"/>
              <w:rPr>
                <w:b/>
                <w:sz w:val="14"/>
                <w:szCs w:val="14"/>
                <w:lang w:val="es-419"/>
              </w:rPr>
            </w:pPr>
          </w:p>
          <w:p w:rsidR="00A43BBB" w:rsidRPr="0009388C" w:rsidRDefault="00A43BBB" w:rsidP="00A43BBB">
            <w:pPr>
              <w:pStyle w:val="TableParagraph"/>
              <w:jc w:val="center"/>
              <w:rPr>
                <w:b/>
                <w:sz w:val="14"/>
                <w:szCs w:val="14"/>
                <w:lang w:val="es-419"/>
              </w:rPr>
            </w:pPr>
          </w:p>
          <w:p w:rsidR="00BC39E5" w:rsidRPr="0009388C" w:rsidRDefault="00A43BBB" w:rsidP="00A43BBB">
            <w:pPr>
              <w:pStyle w:val="TableParagraph"/>
              <w:jc w:val="center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b/>
                <w:sz w:val="14"/>
                <w:szCs w:val="14"/>
                <w:lang w:val="es-419"/>
              </w:rPr>
              <w:t>-</w:t>
            </w:r>
          </w:p>
        </w:tc>
        <w:tc>
          <w:tcPr>
            <w:tcW w:w="1276" w:type="dxa"/>
          </w:tcPr>
          <w:p w:rsidR="00BC39E5" w:rsidRPr="0009388C" w:rsidRDefault="00BC39E5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6A63D1" w:rsidRPr="0009388C" w:rsidRDefault="006A63D1" w:rsidP="00B534F9">
            <w:pPr>
              <w:pStyle w:val="TableParagraph"/>
              <w:jc w:val="center"/>
              <w:rPr>
                <w:w w:val="105"/>
                <w:sz w:val="14"/>
                <w:szCs w:val="14"/>
              </w:rPr>
            </w:pPr>
          </w:p>
          <w:p w:rsidR="006A63D1" w:rsidRPr="0009388C" w:rsidRDefault="006A63D1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BC39E5" w:rsidRPr="0009388C" w:rsidRDefault="00BC39E5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A43BBB" w:rsidRPr="0009388C" w:rsidRDefault="00A43BBB" w:rsidP="006A63D1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:rsidR="006A63D1" w:rsidRPr="0009388C" w:rsidRDefault="00781EC5" w:rsidP="006A63D1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hyperlink r:id="rId19" w:history="1">
              <w:r w:rsidR="00026ACA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</w:t>
              </w:r>
              <w:r w:rsidR="00026ACA" w:rsidRPr="0009388C">
                <w:rPr>
                  <w:rStyle w:val="Hipervnculo"/>
                  <w:w w:val="90"/>
                  <w:sz w:val="14"/>
                  <w:szCs w:val="14"/>
                  <w:u w:color="0000FF"/>
                  <w:lang w:val="es-419"/>
                </w:rPr>
                <w:t>2</w:t>
              </w:r>
              <w:r w:rsidR="00026ACA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@idep.edu.co</w:t>
              </w:r>
            </w:hyperlink>
            <w:r w:rsidR="006A63D1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20">
              <w:r w:rsidR="006A63D1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BC39E5" w:rsidRPr="0009388C" w:rsidRDefault="00BC39E5" w:rsidP="00BC39E5">
            <w:pPr>
              <w:pStyle w:val="TableParagraph"/>
              <w:rPr>
                <w:b/>
                <w:sz w:val="14"/>
                <w:szCs w:val="14"/>
              </w:rPr>
            </w:pPr>
          </w:p>
        </w:tc>
      </w:tr>
      <w:tr w:rsidR="006A63D1" w:rsidRPr="0009388C" w:rsidTr="00111BE4">
        <w:trPr>
          <w:trHeight w:val="692"/>
        </w:trPr>
        <w:tc>
          <w:tcPr>
            <w:tcW w:w="859" w:type="dxa"/>
          </w:tcPr>
          <w:p w:rsidR="006A63D1" w:rsidRPr="0009388C" w:rsidRDefault="006A63D1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</w:p>
          <w:p w:rsidR="006A63D1" w:rsidRPr="0009388C" w:rsidRDefault="006A63D1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</w:p>
          <w:p w:rsidR="006A63D1" w:rsidRPr="0009388C" w:rsidRDefault="006A63D1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  <w:lang w:val="es-419"/>
              </w:rPr>
            </w:pPr>
            <w:r w:rsidRPr="0009388C">
              <w:rPr>
                <w:b/>
                <w:w w:val="102"/>
                <w:sz w:val="14"/>
                <w:szCs w:val="14"/>
                <w:lang w:val="es-419"/>
              </w:rPr>
              <w:t>6</w:t>
            </w:r>
          </w:p>
        </w:tc>
        <w:tc>
          <w:tcPr>
            <w:tcW w:w="1701" w:type="dxa"/>
          </w:tcPr>
          <w:p w:rsidR="006A63D1" w:rsidRPr="0009388C" w:rsidRDefault="006A63D1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A4DE7" w:rsidRPr="0009388C" w:rsidRDefault="00DA4DE7" w:rsidP="00DA4DE7">
            <w:pPr>
              <w:pStyle w:val="TableParagraph"/>
              <w:rPr>
                <w:b/>
                <w:sz w:val="14"/>
                <w:szCs w:val="14"/>
              </w:rPr>
            </w:pPr>
          </w:p>
          <w:p w:rsidR="00DA4DE7" w:rsidRPr="0009388C" w:rsidRDefault="00DA4DE7" w:rsidP="00DA4DE7">
            <w:pPr>
              <w:pStyle w:val="TableParagraph"/>
              <w:spacing w:before="7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</w:rPr>
              <w:t>MÍNIMA CUANTÍA</w:t>
            </w:r>
          </w:p>
          <w:p w:rsidR="006A63D1" w:rsidRPr="0009388C" w:rsidRDefault="006A63D1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A63D1" w:rsidRPr="0009388C" w:rsidRDefault="006A63D1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6A63D1" w:rsidRPr="0009388C" w:rsidRDefault="006A63D1" w:rsidP="006A63D1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No.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00</w:t>
            </w:r>
            <w:r w:rsidR="00DA4DE7" w:rsidRPr="0009388C">
              <w:rPr>
                <w:w w:val="105"/>
                <w:sz w:val="14"/>
                <w:szCs w:val="14"/>
                <w:lang w:val="es-419"/>
              </w:rPr>
              <w:t>6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DE</w:t>
            </w:r>
            <w:r w:rsidRPr="000938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2018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IDEP- MMA</w:t>
            </w:r>
          </w:p>
        </w:tc>
        <w:tc>
          <w:tcPr>
            <w:tcW w:w="1276" w:type="dxa"/>
          </w:tcPr>
          <w:p w:rsidR="006A63D1" w:rsidRPr="0009388C" w:rsidRDefault="006A63D1" w:rsidP="006A63D1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</w:p>
          <w:p w:rsidR="006A63D1" w:rsidRPr="0009388C" w:rsidRDefault="006A63D1" w:rsidP="006A63D1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</w:p>
          <w:p w:rsidR="006A63D1" w:rsidRPr="0009388C" w:rsidRDefault="006A63D1" w:rsidP="006A63D1">
            <w:pPr>
              <w:pStyle w:val="TableParagraph"/>
              <w:jc w:val="center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14/06/2018</w:t>
            </w:r>
          </w:p>
        </w:tc>
        <w:tc>
          <w:tcPr>
            <w:tcW w:w="3544" w:type="dxa"/>
          </w:tcPr>
          <w:p w:rsidR="006A63D1" w:rsidRPr="0009388C" w:rsidRDefault="006A63D1" w:rsidP="006A63D1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  <w:lang w:val="es-419"/>
              </w:rPr>
            </w:pPr>
          </w:p>
          <w:p w:rsidR="006A63D1" w:rsidRPr="0009388C" w:rsidRDefault="00026ACA" w:rsidP="006A63D1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  <w:lang w:val="es-419"/>
              </w:rPr>
            </w:pPr>
            <w:r w:rsidRPr="0009388C">
              <w:rPr>
                <w:w w:val="105"/>
                <w:sz w:val="14"/>
                <w:szCs w:val="14"/>
                <w:lang w:val="es-419"/>
              </w:rPr>
              <w:t xml:space="preserve">Prestación del servicio de un canal de </w:t>
            </w:r>
            <w:r w:rsidR="0084697A" w:rsidRPr="0009388C">
              <w:rPr>
                <w:w w:val="105"/>
                <w:sz w:val="14"/>
                <w:szCs w:val="14"/>
                <w:lang w:val="es-419"/>
              </w:rPr>
              <w:t>Internet dedicado</w:t>
            </w:r>
          </w:p>
        </w:tc>
        <w:tc>
          <w:tcPr>
            <w:tcW w:w="1014" w:type="dxa"/>
          </w:tcPr>
          <w:p w:rsidR="006A63D1" w:rsidRPr="0009388C" w:rsidRDefault="006A63D1" w:rsidP="00BC39E5">
            <w:pPr>
              <w:pStyle w:val="TableParagraph"/>
              <w:spacing w:before="7"/>
              <w:rPr>
                <w:b/>
                <w:sz w:val="14"/>
                <w:szCs w:val="14"/>
              </w:rPr>
            </w:pPr>
          </w:p>
          <w:p w:rsidR="00B534F9" w:rsidRPr="0009388C" w:rsidRDefault="00B534F9" w:rsidP="00BC39E5">
            <w:pPr>
              <w:pStyle w:val="TableParagraph"/>
              <w:spacing w:before="7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b/>
                <w:sz w:val="14"/>
                <w:szCs w:val="14"/>
                <w:lang w:val="es-419"/>
              </w:rPr>
              <w:t xml:space="preserve">         </w:t>
            </w:r>
          </w:p>
          <w:p w:rsidR="00B534F9" w:rsidRPr="0009388C" w:rsidRDefault="00B534F9" w:rsidP="00B534F9">
            <w:pPr>
              <w:pStyle w:val="TableParagraph"/>
              <w:spacing w:before="7"/>
              <w:jc w:val="right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 xml:space="preserve">         6.293.000</w:t>
            </w:r>
          </w:p>
        </w:tc>
        <w:tc>
          <w:tcPr>
            <w:tcW w:w="1238" w:type="dxa"/>
          </w:tcPr>
          <w:p w:rsidR="006A63D1" w:rsidRPr="0009388C" w:rsidRDefault="006A63D1" w:rsidP="00BC39E5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6A63D1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</w:p>
          <w:p w:rsidR="006A63D1" w:rsidRPr="0009388C" w:rsidRDefault="006A63D1" w:rsidP="006A63D1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EJECUCIÓN</w:t>
            </w:r>
          </w:p>
        </w:tc>
        <w:tc>
          <w:tcPr>
            <w:tcW w:w="1134" w:type="dxa"/>
          </w:tcPr>
          <w:p w:rsidR="00B534F9" w:rsidRPr="0009388C" w:rsidRDefault="00B534F9" w:rsidP="006A63D1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  <w:p w:rsidR="00B534F9" w:rsidRPr="0009388C" w:rsidRDefault="00B534F9" w:rsidP="006A63D1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  <w:p w:rsidR="006A63D1" w:rsidRPr="0009388C" w:rsidRDefault="00B534F9" w:rsidP="006A63D1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26/06/2018</w:t>
            </w:r>
          </w:p>
        </w:tc>
        <w:tc>
          <w:tcPr>
            <w:tcW w:w="1276" w:type="dxa"/>
          </w:tcPr>
          <w:p w:rsidR="006A63D1" w:rsidRPr="0009388C" w:rsidRDefault="006A63D1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6A63D1" w:rsidRPr="0009388C" w:rsidRDefault="006A63D1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781EC5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hyperlink r:id="rId21" w:history="1">
              <w:r w:rsidR="00026ACA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apoyojuridico2@idep.edu.co</w:t>
              </w:r>
            </w:hyperlink>
            <w:r w:rsidR="00026ACA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22">
              <w:r w:rsidR="00026ACA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A43BBB" w:rsidRPr="0009388C" w:rsidRDefault="00A43BBB" w:rsidP="00A43BBB">
            <w:pPr>
              <w:pStyle w:val="TableParagraph"/>
              <w:ind w:left="89" w:right="52"/>
              <w:jc w:val="center"/>
              <w:rPr>
                <w:sz w:val="14"/>
                <w:szCs w:val="14"/>
                <w:lang w:val="es-419"/>
              </w:rPr>
            </w:pPr>
          </w:p>
          <w:p w:rsidR="00A43BBB" w:rsidRPr="0009388C" w:rsidRDefault="00A43BBB" w:rsidP="00A43BBB">
            <w:pPr>
              <w:pStyle w:val="TableParagraph"/>
              <w:ind w:left="89" w:right="52"/>
              <w:jc w:val="center"/>
              <w:rPr>
                <w:color w:val="0000FF"/>
                <w:sz w:val="14"/>
                <w:szCs w:val="14"/>
                <w:u w:val="single"/>
              </w:rPr>
            </w:pPr>
            <w:r w:rsidRPr="0009388C">
              <w:rPr>
                <w:color w:val="0000FF"/>
                <w:sz w:val="14"/>
                <w:szCs w:val="14"/>
                <w:u w:val="single"/>
              </w:rPr>
              <w:t xml:space="preserve">Ir a </w:t>
            </w:r>
            <w:hyperlink r:id="rId23" w:history="1">
              <w:r w:rsidRPr="0009388C">
                <w:rPr>
                  <w:rStyle w:val="Hipervnculo"/>
                  <w:sz w:val="14"/>
                  <w:szCs w:val="14"/>
                </w:rPr>
                <w:t>SECOP</w:t>
              </w:r>
            </w:hyperlink>
          </w:p>
          <w:p w:rsidR="006A63D1" w:rsidRPr="0009388C" w:rsidRDefault="006A63D1" w:rsidP="00BC39E5">
            <w:pPr>
              <w:pStyle w:val="TableParagraph"/>
              <w:rPr>
                <w:b/>
                <w:sz w:val="14"/>
                <w:szCs w:val="14"/>
              </w:rPr>
            </w:pPr>
          </w:p>
        </w:tc>
      </w:tr>
      <w:tr w:rsidR="00DA4DE7" w:rsidRPr="0009388C" w:rsidTr="00111BE4">
        <w:trPr>
          <w:trHeight w:val="692"/>
        </w:trPr>
        <w:tc>
          <w:tcPr>
            <w:tcW w:w="859" w:type="dxa"/>
          </w:tcPr>
          <w:p w:rsidR="00DA4DE7" w:rsidRPr="0009388C" w:rsidRDefault="00DA4DE7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</w:p>
          <w:p w:rsidR="00DA4DE7" w:rsidRPr="0009388C" w:rsidRDefault="00DA4DE7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  <w:lang w:val="es-419"/>
              </w:rPr>
            </w:pPr>
            <w:r w:rsidRPr="0009388C">
              <w:rPr>
                <w:b/>
                <w:w w:val="102"/>
                <w:sz w:val="14"/>
                <w:szCs w:val="14"/>
                <w:lang w:val="es-419"/>
              </w:rPr>
              <w:t>7</w:t>
            </w:r>
          </w:p>
        </w:tc>
        <w:tc>
          <w:tcPr>
            <w:tcW w:w="1701" w:type="dxa"/>
          </w:tcPr>
          <w:p w:rsidR="00DA4DE7" w:rsidRPr="0009388C" w:rsidRDefault="00DA4DE7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A4DE7" w:rsidRPr="0009388C" w:rsidRDefault="00DA4DE7" w:rsidP="00DA4DE7">
            <w:pPr>
              <w:pStyle w:val="TableParagraph"/>
              <w:spacing w:before="7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</w:rPr>
              <w:t>MÍNIMA CUANTÍA</w:t>
            </w:r>
          </w:p>
          <w:p w:rsidR="00DA4DE7" w:rsidRPr="0009388C" w:rsidRDefault="00DA4DE7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DA4DE7" w:rsidRPr="0009388C" w:rsidRDefault="00DA4DE7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A4DE7" w:rsidRPr="0009388C" w:rsidRDefault="00DA4DE7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No.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00</w:t>
            </w:r>
            <w:r w:rsidR="00026ACA" w:rsidRPr="0009388C">
              <w:rPr>
                <w:w w:val="105"/>
                <w:sz w:val="14"/>
                <w:szCs w:val="14"/>
                <w:lang w:val="es-419"/>
              </w:rPr>
              <w:t>7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DE</w:t>
            </w:r>
            <w:r w:rsidRPr="000938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2018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IDEP- MMA</w:t>
            </w:r>
          </w:p>
        </w:tc>
        <w:tc>
          <w:tcPr>
            <w:tcW w:w="1276" w:type="dxa"/>
          </w:tcPr>
          <w:p w:rsidR="00DA4DE7" w:rsidRPr="0009388C" w:rsidRDefault="00DA4DE7" w:rsidP="006A63D1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</w:p>
          <w:p w:rsidR="00026ACA" w:rsidRPr="0009388C" w:rsidRDefault="00026ACA" w:rsidP="006A63D1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</w:p>
          <w:p w:rsidR="00026ACA" w:rsidRPr="0009388C" w:rsidRDefault="00026ACA" w:rsidP="00026ACA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26/06/2018</w:t>
            </w:r>
          </w:p>
        </w:tc>
        <w:tc>
          <w:tcPr>
            <w:tcW w:w="3544" w:type="dxa"/>
          </w:tcPr>
          <w:p w:rsidR="00026ACA" w:rsidRPr="0009388C" w:rsidRDefault="0084697A" w:rsidP="006A63D1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  <w:lang w:val="es-419"/>
              </w:rPr>
            </w:pPr>
            <w:r w:rsidRPr="0009388C">
              <w:rPr>
                <w:w w:val="105"/>
                <w:sz w:val="14"/>
                <w:szCs w:val="14"/>
                <w:lang w:val="es-419"/>
              </w:rPr>
              <w:t>Prestación de servicios de mantenimiento preventivo y correctivo del parque automotor del IDEP con suministro de repuestos.</w:t>
            </w:r>
          </w:p>
        </w:tc>
        <w:tc>
          <w:tcPr>
            <w:tcW w:w="1014" w:type="dxa"/>
          </w:tcPr>
          <w:p w:rsidR="00DA4DE7" w:rsidRPr="0009388C" w:rsidRDefault="00DA4DE7" w:rsidP="00BC39E5">
            <w:pPr>
              <w:pStyle w:val="TableParagraph"/>
              <w:spacing w:before="7"/>
              <w:rPr>
                <w:b/>
                <w:sz w:val="14"/>
                <w:szCs w:val="14"/>
              </w:rPr>
            </w:pPr>
          </w:p>
          <w:p w:rsidR="0084697A" w:rsidRPr="0009388C" w:rsidRDefault="0084697A" w:rsidP="0084697A">
            <w:pPr>
              <w:pStyle w:val="TableParagraph"/>
              <w:spacing w:before="7"/>
              <w:jc w:val="right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4.737.011</w:t>
            </w:r>
          </w:p>
        </w:tc>
        <w:tc>
          <w:tcPr>
            <w:tcW w:w="1238" w:type="dxa"/>
          </w:tcPr>
          <w:p w:rsidR="00DA4DE7" w:rsidRPr="0009388C" w:rsidRDefault="00DA4DE7" w:rsidP="00BC39E5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B534F9" w:rsidRPr="0009388C" w:rsidRDefault="00B534F9" w:rsidP="00BC39E5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</w:rPr>
              <w:t>EJECUCIÓN</w:t>
            </w:r>
          </w:p>
        </w:tc>
        <w:tc>
          <w:tcPr>
            <w:tcW w:w="1134" w:type="dxa"/>
          </w:tcPr>
          <w:p w:rsidR="00B534F9" w:rsidRPr="0009388C" w:rsidRDefault="00B534F9" w:rsidP="006A63D1">
            <w:pPr>
              <w:pStyle w:val="TableParagraph"/>
              <w:jc w:val="right"/>
              <w:rPr>
                <w:sz w:val="14"/>
                <w:szCs w:val="14"/>
                <w:lang w:val="es-419"/>
              </w:rPr>
            </w:pPr>
          </w:p>
          <w:p w:rsidR="00B534F9" w:rsidRPr="0009388C" w:rsidRDefault="00B534F9" w:rsidP="006A63D1">
            <w:pPr>
              <w:pStyle w:val="TableParagraph"/>
              <w:jc w:val="right"/>
              <w:rPr>
                <w:sz w:val="14"/>
                <w:szCs w:val="14"/>
                <w:lang w:val="es-419"/>
              </w:rPr>
            </w:pPr>
          </w:p>
          <w:p w:rsidR="00DA4DE7" w:rsidRPr="0009388C" w:rsidRDefault="00B534F9" w:rsidP="006A63D1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12/07/2018</w:t>
            </w:r>
          </w:p>
        </w:tc>
        <w:tc>
          <w:tcPr>
            <w:tcW w:w="1276" w:type="dxa"/>
          </w:tcPr>
          <w:p w:rsidR="00DA4DE7" w:rsidRPr="0009388C" w:rsidRDefault="00DA4DE7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DA4DE7" w:rsidRPr="0009388C" w:rsidRDefault="00DA4DE7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781EC5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hyperlink r:id="rId24" w:history="1">
              <w:r w:rsidR="00026ACA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apoyojuridico2@idep.edu.co</w:t>
              </w:r>
            </w:hyperlink>
            <w:r w:rsidR="00026ACA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25">
              <w:r w:rsidR="00026ACA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A43BBB" w:rsidRPr="0009388C" w:rsidRDefault="00A43BBB" w:rsidP="00A43BBB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  <w:p w:rsidR="00A43BBB" w:rsidRPr="0009388C" w:rsidRDefault="00A43BBB" w:rsidP="00A43BBB">
            <w:pPr>
              <w:pStyle w:val="TableParagraph"/>
              <w:ind w:left="89" w:right="52"/>
              <w:jc w:val="center"/>
              <w:rPr>
                <w:color w:val="0000FF"/>
                <w:sz w:val="14"/>
                <w:szCs w:val="14"/>
                <w:u w:val="single"/>
              </w:rPr>
            </w:pPr>
            <w:r w:rsidRPr="0009388C">
              <w:rPr>
                <w:color w:val="0000FF"/>
                <w:sz w:val="14"/>
                <w:szCs w:val="14"/>
                <w:u w:val="single"/>
              </w:rPr>
              <w:t xml:space="preserve">Ir a </w:t>
            </w:r>
            <w:hyperlink r:id="rId26" w:history="1">
              <w:r w:rsidRPr="0009388C">
                <w:rPr>
                  <w:rStyle w:val="Hipervnculo"/>
                  <w:sz w:val="14"/>
                  <w:szCs w:val="14"/>
                </w:rPr>
                <w:t>SECOP</w:t>
              </w:r>
            </w:hyperlink>
          </w:p>
          <w:p w:rsidR="00DA4DE7" w:rsidRPr="0009388C" w:rsidRDefault="00DA4DE7" w:rsidP="00BC39E5">
            <w:pPr>
              <w:pStyle w:val="TableParagraph"/>
              <w:rPr>
                <w:b/>
                <w:sz w:val="14"/>
                <w:szCs w:val="14"/>
              </w:rPr>
            </w:pPr>
          </w:p>
        </w:tc>
      </w:tr>
      <w:tr w:rsidR="00026ACA" w:rsidRPr="0009388C" w:rsidTr="00111BE4">
        <w:trPr>
          <w:trHeight w:val="1241"/>
        </w:trPr>
        <w:tc>
          <w:tcPr>
            <w:tcW w:w="859" w:type="dxa"/>
          </w:tcPr>
          <w:p w:rsidR="00026ACA" w:rsidRPr="0009388C" w:rsidRDefault="00026ACA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</w:p>
          <w:p w:rsidR="00026ACA" w:rsidRPr="0009388C" w:rsidRDefault="00026ACA" w:rsidP="00BC39E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  <w:lang w:val="es-419"/>
              </w:rPr>
            </w:pPr>
            <w:r w:rsidRPr="0009388C">
              <w:rPr>
                <w:b/>
                <w:w w:val="102"/>
                <w:sz w:val="14"/>
                <w:szCs w:val="14"/>
                <w:lang w:val="es-419"/>
              </w:rPr>
              <w:t>8</w:t>
            </w:r>
          </w:p>
        </w:tc>
        <w:tc>
          <w:tcPr>
            <w:tcW w:w="1701" w:type="dxa"/>
          </w:tcPr>
          <w:p w:rsidR="00026ACA" w:rsidRPr="0009388C" w:rsidRDefault="00026ACA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026ACA">
            <w:pPr>
              <w:pStyle w:val="TableParagraph"/>
              <w:spacing w:before="7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</w:rPr>
              <w:t>MÍNIMA CUANTÍA</w:t>
            </w:r>
          </w:p>
          <w:p w:rsidR="00026ACA" w:rsidRPr="0009388C" w:rsidRDefault="00026ACA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026ACA" w:rsidRPr="0009388C" w:rsidRDefault="00026ACA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026ACA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No.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00</w:t>
            </w:r>
            <w:r w:rsidRPr="0009388C">
              <w:rPr>
                <w:w w:val="105"/>
                <w:sz w:val="14"/>
                <w:szCs w:val="14"/>
                <w:lang w:val="es-419"/>
              </w:rPr>
              <w:t>8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DE</w:t>
            </w:r>
            <w:r w:rsidRPr="000938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2018</w:t>
            </w:r>
            <w:r w:rsidRPr="000938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IDEP- MMA</w:t>
            </w:r>
          </w:p>
        </w:tc>
        <w:tc>
          <w:tcPr>
            <w:tcW w:w="1276" w:type="dxa"/>
          </w:tcPr>
          <w:p w:rsidR="00026ACA" w:rsidRPr="0009388C" w:rsidRDefault="00026ACA" w:rsidP="006A63D1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</w:p>
          <w:p w:rsidR="00026ACA" w:rsidRPr="0009388C" w:rsidRDefault="00026ACA" w:rsidP="006A63D1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</w:p>
          <w:p w:rsidR="00026ACA" w:rsidRPr="0009388C" w:rsidRDefault="00026ACA" w:rsidP="006A63D1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19/07/2018</w:t>
            </w:r>
          </w:p>
        </w:tc>
        <w:tc>
          <w:tcPr>
            <w:tcW w:w="3544" w:type="dxa"/>
          </w:tcPr>
          <w:p w:rsidR="00026ACA" w:rsidRPr="0009388C" w:rsidRDefault="00431F29" w:rsidP="00431F29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  <w:lang w:val="es-419"/>
              </w:rPr>
            </w:pPr>
            <w:r w:rsidRPr="0009388C">
              <w:rPr>
                <w:w w:val="105"/>
                <w:sz w:val="14"/>
                <w:szCs w:val="14"/>
                <w:lang w:val="es-419"/>
              </w:rPr>
              <w:t>Servicio de apoyo logístico para la realización de actividades recreativas para los hijos de los funcionarios en edades entre los cero (0) a los trece (13) años, las cuales tienen como fin contribuir al fortalecimiento de los procesos motivacionales, actitudinales y comportamentales de los servidores públicos.</w:t>
            </w:r>
          </w:p>
        </w:tc>
        <w:tc>
          <w:tcPr>
            <w:tcW w:w="1014" w:type="dxa"/>
          </w:tcPr>
          <w:p w:rsidR="00026ACA" w:rsidRPr="0009388C" w:rsidRDefault="00026ACA" w:rsidP="0084697A">
            <w:pPr>
              <w:pStyle w:val="TableParagraph"/>
              <w:spacing w:before="7"/>
              <w:jc w:val="right"/>
              <w:rPr>
                <w:sz w:val="14"/>
                <w:szCs w:val="14"/>
              </w:rPr>
            </w:pPr>
          </w:p>
          <w:p w:rsidR="00B534F9" w:rsidRPr="0009388C" w:rsidRDefault="00B534F9" w:rsidP="0084697A">
            <w:pPr>
              <w:pStyle w:val="TableParagraph"/>
              <w:spacing w:before="7"/>
              <w:jc w:val="right"/>
              <w:rPr>
                <w:sz w:val="14"/>
                <w:szCs w:val="14"/>
                <w:lang w:val="es-419"/>
              </w:rPr>
            </w:pPr>
          </w:p>
          <w:p w:rsidR="00431F29" w:rsidRPr="0009388C" w:rsidRDefault="00431F29" w:rsidP="0084697A">
            <w:pPr>
              <w:pStyle w:val="TableParagraph"/>
              <w:spacing w:before="7"/>
              <w:jc w:val="right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7.800.00</w:t>
            </w:r>
            <w:r w:rsidR="0084697A" w:rsidRPr="0009388C">
              <w:rPr>
                <w:sz w:val="14"/>
                <w:szCs w:val="14"/>
                <w:lang w:val="es-419"/>
              </w:rPr>
              <w:t>0</w:t>
            </w:r>
          </w:p>
        </w:tc>
        <w:tc>
          <w:tcPr>
            <w:tcW w:w="1238" w:type="dxa"/>
          </w:tcPr>
          <w:p w:rsidR="00026ACA" w:rsidRPr="0009388C" w:rsidRDefault="00026ACA" w:rsidP="00BC39E5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</w:p>
          <w:p w:rsidR="00B534F9" w:rsidRPr="0009388C" w:rsidRDefault="00B534F9" w:rsidP="00026ACA">
            <w:pPr>
              <w:pStyle w:val="TableParagraph"/>
              <w:spacing w:before="7"/>
              <w:jc w:val="center"/>
              <w:rPr>
                <w:sz w:val="14"/>
                <w:szCs w:val="14"/>
                <w:lang w:val="es-419"/>
              </w:rPr>
            </w:pPr>
          </w:p>
          <w:p w:rsidR="00026ACA" w:rsidRPr="0009388C" w:rsidRDefault="00431F29" w:rsidP="00026ACA">
            <w:pPr>
              <w:pStyle w:val="TableParagraph"/>
              <w:spacing w:before="7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PRESENTACIÓN DE OFERTAS</w:t>
            </w:r>
          </w:p>
        </w:tc>
        <w:tc>
          <w:tcPr>
            <w:tcW w:w="1134" w:type="dxa"/>
          </w:tcPr>
          <w:p w:rsidR="00431F29" w:rsidRPr="0009388C" w:rsidRDefault="00431F29" w:rsidP="006A63D1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  <w:p w:rsidR="00431F29" w:rsidRPr="0009388C" w:rsidRDefault="00431F29" w:rsidP="006A63D1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  <w:p w:rsidR="00026ACA" w:rsidRPr="0009388C" w:rsidRDefault="00431F29" w:rsidP="006A63D1">
            <w:pPr>
              <w:pStyle w:val="TableParagraph"/>
              <w:jc w:val="right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01/08/2018</w:t>
            </w:r>
          </w:p>
        </w:tc>
        <w:tc>
          <w:tcPr>
            <w:tcW w:w="1276" w:type="dxa"/>
          </w:tcPr>
          <w:p w:rsidR="00026ACA" w:rsidRPr="0009388C" w:rsidRDefault="00026ACA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026ACA" w:rsidP="00B534F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026ACA" w:rsidRPr="0009388C" w:rsidRDefault="00026ACA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026ACA" w:rsidRPr="0009388C" w:rsidRDefault="00781EC5" w:rsidP="00BC39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hyperlink r:id="rId27" w:history="1">
              <w:r w:rsidR="00026ACA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apoyojuridico2@idep.edu.co</w:t>
              </w:r>
            </w:hyperlink>
            <w:r w:rsidR="00026ACA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28">
              <w:r w:rsidR="00026ACA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A43BBB" w:rsidRPr="0009388C" w:rsidRDefault="00A43BBB" w:rsidP="00A43BBB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  <w:p w:rsidR="00A43BBB" w:rsidRPr="0009388C" w:rsidRDefault="00A43BBB" w:rsidP="00A43BBB">
            <w:pPr>
              <w:pStyle w:val="TableParagraph"/>
              <w:ind w:left="89" w:right="52"/>
              <w:jc w:val="center"/>
              <w:rPr>
                <w:color w:val="0000FF"/>
                <w:sz w:val="14"/>
                <w:szCs w:val="14"/>
                <w:u w:val="single"/>
              </w:rPr>
            </w:pPr>
            <w:r w:rsidRPr="0009388C">
              <w:rPr>
                <w:color w:val="0000FF"/>
                <w:sz w:val="14"/>
                <w:szCs w:val="14"/>
                <w:u w:val="single"/>
              </w:rPr>
              <w:t xml:space="preserve">Ir a </w:t>
            </w:r>
            <w:hyperlink r:id="rId29" w:history="1">
              <w:r w:rsidRPr="0009388C">
                <w:rPr>
                  <w:rStyle w:val="Hipervnculo"/>
                  <w:sz w:val="14"/>
                  <w:szCs w:val="14"/>
                </w:rPr>
                <w:t>SECOP</w:t>
              </w:r>
            </w:hyperlink>
          </w:p>
          <w:p w:rsidR="00026ACA" w:rsidRPr="0009388C" w:rsidRDefault="00026ACA" w:rsidP="00BC39E5">
            <w:pPr>
              <w:pStyle w:val="TableParagraph"/>
              <w:rPr>
                <w:b/>
                <w:sz w:val="14"/>
                <w:szCs w:val="14"/>
              </w:rPr>
            </w:pPr>
          </w:p>
        </w:tc>
      </w:tr>
      <w:tr w:rsidR="00111BE4" w:rsidRPr="0009388C" w:rsidTr="00111BE4">
        <w:trPr>
          <w:trHeight w:val="1241"/>
        </w:trPr>
        <w:tc>
          <w:tcPr>
            <w:tcW w:w="859" w:type="dxa"/>
          </w:tcPr>
          <w:p w:rsidR="00111BE4" w:rsidRPr="0009388C" w:rsidRDefault="00111BE4" w:rsidP="00111BE4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  <w:r w:rsidRPr="0009388C">
              <w:rPr>
                <w:b/>
                <w:w w:val="102"/>
                <w:sz w:val="14"/>
                <w:szCs w:val="14"/>
              </w:rPr>
              <w:t>9</w:t>
            </w:r>
          </w:p>
        </w:tc>
        <w:tc>
          <w:tcPr>
            <w:tcW w:w="1701" w:type="dxa"/>
          </w:tcPr>
          <w:p w:rsidR="00111BE4" w:rsidRPr="0009388C" w:rsidRDefault="00630715" w:rsidP="00630715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MÍNIMA CUANTIA</w:t>
            </w:r>
          </w:p>
        </w:tc>
        <w:tc>
          <w:tcPr>
            <w:tcW w:w="1417" w:type="dxa"/>
          </w:tcPr>
          <w:p w:rsidR="00111BE4" w:rsidRPr="0009388C" w:rsidRDefault="00630715" w:rsidP="00111BE4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No. 009 DE 2018 IDEP- MMA</w:t>
            </w:r>
          </w:p>
        </w:tc>
        <w:tc>
          <w:tcPr>
            <w:tcW w:w="1276" w:type="dxa"/>
          </w:tcPr>
          <w:p w:rsidR="00111BE4" w:rsidRPr="0009388C" w:rsidRDefault="00A032E5" w:rsidP="00111BE4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24/08/2018</w:t>
            </w:r>
          </w:p>
        </w:tc>
        <w:tc>
          <w:tcPr>
            <w:tcW w:w="3544" w:type="dxa"/>
          </w:tcPr>
          <w:p w:rsidR="00A032E5" w:rsidRPr="0009388C" w:rsidRDefault="00A032E5" w:rsidP="00A032E5">
            <w:pPr>
              <w:jc w:val="both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 xml:space="preserve">Prestación de servicios profesionales para realizar la capacitación a los servidores y servidoras del IDEP. </w:t>
            </w:r>
          </w:p>
          <w:p w:rsidR="00111BE4" w:rsidRPr="0009388C" w:rsidRDefault="00111BE4" w:rsidP="00111BE4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</w:rPr>
            </w:pPr>
          </w:p>
        </w:tc>
        <w:tc>
          <w:tcPr>
            <w:tcW w:w="1014" w:type="dxa"/>
          </w:tcPr>
          <w:p w:rsidR="00A032E5" w:rsidRPr="0009388C" w:rsidRDefault="00A032E5" w:rsidP="00A032E5">
            <w:pPr>
              <w:jc w:val="right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>0</w:t>
            </w:r>
          </w:p>
          <w:p w:rsidR="00111BE4" w:rsidRPr="0009388C" w:rsidRDefault="00111BE4" w:rsidP="00111BE4">
            <w:pPr>
              <w:pStyle w:val="TableParagraph"/>
              <w:spacing w:before="7"/>
              <w:jc w:val="right"/>
              <w:rPr>
                <w:sz w:val="14"/>
                <w:szCs w:val="14"/>
              </w:rPr>
            </w:pPr>
          </w:p>
        </w:tc>
        <w:tc>
          <w:tcPr>
            <w:tcW w:w="1238" w:type="dxa"/>
          </w:tcPr>
          <w:p w:rsidR="00111BE4" w:rsidRPr="0009388C" w:rsidRDefault="00A032E5" w:rsidP="00111BE4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DESIERTO</w:t>
            </w:r>
          </w:p>
        </w:tc>
        <w:tc>
          <w:tcPr>
            <w:tcW w:w="1134" w:type="dxa"/>
          </w:tcPr>
          <w:p w:rsidR="00111BE4" w:rsidRPr="0009388C" w:rsidRDefault="00A032E5" w:rsidP="0009388C">
            <w:pPr>
              <w:pStyle w:val="TableParagraph"/>
              <w:jc w:val="center"/>
              <w:rPr>
                <w:b/>
                <w:sz w:val="14"/>
                <w:szCs w:val="14"/>
                <w:lang w:val="es-419"/>
              </w:rPr>
            </w:pPr>
            <w:r w:rsidRPr="0009388C">
              <w:rPr>
                <w:b/>
                <w:sz w:val="14"/>
                <w:szCs w:val="14"/>
                <w:lang w:val="es-419"/>
              </w:rPr>
              <w:t>-</w:t>
            </w:r>
          </w:p>
        </w:tc>
        <w:tc>
          <w:tcPr>
            <w:tcW w:w="1276" w:type="dxa"/>
          </w:tcPr>
          <w:p w:rsidR="00111BE4" w:rsidRPr="0009388C" w:rsidRDefault="00A032E5" w:rsidP="00111BE4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111BE4" w:rsidRPr="0009388C" w:rsidRDefault="00781EC5" w:rsidP="00111BE4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hyperlink r:id="rId30" w:history="1">
              <w:r w:rsidR="00A032E5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apoyojuridico2@idep.edu.co</w:t>
              </w:r>
            </w:hyperlink>
            <w:r w:rsidR="00A032E5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31">
              <w:r w:rsidR="00A032E5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111BE4" w:rsidRPr="0009388C" w:rsidRDefault="00111BE4" w:rsidP="00111BE4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</w:tc>
      </w:tr>
      <w:tr w:rsidR="00111BE4" w:rsidRPr="0009388C" w:rsidTr="00111BE4">
        <w:trPr>
          <w:trHeight w:val="1241"/>
        </w:trPr>
        <w:tc>
          <w:tcPr>
            <w:tcW w:w="859" w:type="dxa"/>
          </w:tcPr>
          <w:p w:rsidR="00111BE4" w:rsidRPr="0009388C" w:rsidRDefault="00111BE4" w:rsidP="00111BE4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  <w:r w:rsidRPr="0009388C">
              <w:rPr>
                <w:b/>
                <w:w w:val="102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111BE4" w:rsidRPr="0009388C" w:rsidRDefault="00630715" w:rsidP="00630715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 xml:space="preserve">MÍNIMA CUANTIA </w:t>
            </w:r>
          </w:p>
        </w:tc>
        <w:tc>
          <w:tcPr>
            <w:tcW w:w="1417" w:type="dxa"/>
          </w:tcPr>
          <w:p w:rsidR="00111BE4" w:rsidRPr="0009388C" w:rsidRDefault="00630715" w:rsidP="00415D9D">
            <w:pPr>
              <w:pStyle w:val="TableParagraph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No. 010 DE 2018 IDEP- MMA</w:t>
            </w:r>
          </w:p>
        </w:tc>
        <w:tc>
          <w:tcPr>
            <w:tcW w:w="1276" w:type="dxa"/>
          </w:tcPr>
          <w:p w:rsidR="00111BE4" w:rsidRPr="0009388C" w:rsidRDefault="00630715" w:rsidP="00111BE4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24/08/2018</w:t>
            </w:r>
          </w:p>
        </w:tc>
        <w:tc>
          <w:tcPr>
            <w:tcW w:w="3544" w:type="dxa"/>
          </w:tcPr>
          <w:p w:rsidR="00630715" w:rsidRPr="0009388C" w:rsidRDefault="00630715" w:rsidP="00630715">
            <w:pPr>
              <w:jc w:val="both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 xml:space="preserve">Compraventa de papelería, útiles de escritorio, artículos de oficina, </w:t>
            </w:r>
            <w:r w:rsidR="0009388C" w:rsidRPr="0009388C">
              <w:rPr>
                <w:sz w:val="14"/>
                <w:szCs w:val="14"/>
              </w:rPr>
              <w:t>tóner</w:t>
            </w:r>
            <w:r w:rsidRPr="0009388C">
              <w:rPr>
                <w:sz w:val="14"/>
                <w:szCs w:val="14"/>
              </w:rPr>
              <w:t xml:space="preserve"> y tintas para las impresoras del Instituto para la Investigación Educativa y el Desarrollo Pedagógico - IDEP</w:t>
            </w:r>
          </w:p>
          <w:p w:rsidR="00111BE4" w:rsidRPr="0009388C" w:rsidRDefault="00111BE4" w:rsidP="00111BE4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</w:rPr>
            </w:pPr>
          </w:p>
        </w:tc>
        <w:tc>
          <w:tcPr>
            <w:tcW w:w="1014" w:type="dxa"/>
          </w:tcPr>
          <w:p w:rsidR="00630715" w:rsidRPr="0009388C" w:rsidRDefault="00630715" w:rsidP="00630715">
            <w:pPr>
              <w:jc w:val="right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>3.389.572</w:t>
            </w:r>
          </w:p>
          <w:p w:rsidR="00111BE4" w:rsidRPr="0009388C" w:rsidRDefault="00111BE4" w:rsidP="00111BE4">
            <w:pPr>
              <w:pStyle w:val="TableParagraph"/>
              <w:spacing w:before="7"/>
              <w:jc w:val="right"/>
              <w:rPr>
                <w:sz w:val="14"/>
                <w:szCs w:val="14"/>
              </w:rPr>
            </w:pPr>
          </w:p>
        </w:tc>
        <w:tc>
          <w:tcPr>
            <w:tcW w:w="1238" w:type="dxa"/>
          </w:tcPr>
          <w:p w:rsidR="00111BE4" w:rsidRPr="0009388C" w:rsidRDefault="00630715" w:rsidP="00111BE4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EJECUCIÓN</w:t>
            </w:r>
          </w:p>
        </w:tc>
        <w:tc>
          <w:tcPr>
            <w:tcW w:w="1134" w:type="dxa"/>
          </w:tcPr>
          <w:p w:rsidR="00111BE4" w:rsidRPr="0009388C" w:rsidRDefault="00111BE4" w:rsidP="00111BE4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</w:tc>
        <w:tc>
          <w:tcPr>
            <w:tcW w:w="1276" w:type="dxa"/>
          </w:tcPr>
          <w:p w:rsidR="00111BE4" w:rsidRPr="0009388C" w:rsidRDefault="00A032E5" w:rsidP="00111BE4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 xml:space="preserve">Stephania </w:t>
            </w:r>
            <w:r w:rsidRPr="0009388C">
              <w:rPr>
                <w:w w:val="105"/>
                <w:sz w:val="14"/>
                <w:szCs w:val="14"/>
                <w:lang w:val="es-419"/>
              </w:rPr>
              <w:t xml:space="preserve"> </w:t>
            </w:r>
            <w:r w:rsidRPr="0009388C">
              <w:rPr>
                <w:w w:val="105"/>
                <w:sz w:val="14"/>
                <w:szCs w:val="14"/>
              </w:rPr>
              <w:t>Ortega Lugo</w:t>
            </w:r>
          </w:p>
        </w:tc>
        <w:tc>
          <w:tcPr>
            <w:tcW w:w="2126" w:type="dxa"/>
          </w:tcPr>
          <w:p w:rsidR="00A032E5" w:rsidRPr="0009388C" w:rsidRDefault="00A032E5" w:rsidP="00A032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111BE4" w:rsidRPr="0009388C" w:rsidRDefault="00781EC5" w:rsidP="00A032E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hyperlink r:id="rId32">
              <w:r w:rsidR="00A032E5" w:rsidRPr="0009388C">
                <w:rPr>
                  <w:color w:val="0000FF"/>
                  <w:w w:val="90"/>
                  <w:sz w:val="14"/>
                  <w:szCs w:val="14"/>
                  <w:u w:val="single" w:color="0000FF"/>
                </w:rPr>
                <w:t>apoyojuridico1@idep.edu.co</w:t>
              </w:r>
            </w:hyperlink>
            <w:r w:rsidR="00A032E5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33">
              <w:r w:rsidR="00A032E5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09388C" w:rsidRPr="0009388C" w:rsidRDefault="00781EC5" w:rsidP="0009388C">
            <w:pPr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lang w:bidi="ar-SA"/>
              </w:rPr>
            </w:pPr>
            <w:hyperlink r:id="rId34" w:history="1">
              <w:r w:rsidR="0009388C" w:rsidRPr="0009388C">
                <w:rPr>
                  <w:rStyle w:val="Hipervnculo"/>
                  <w:sz w:val="14"/>
                  <w:szCs w:val="14"/>
                </w:rPr>
                <w:t>Ir a SECOP</w:t>
              </w:r>
            </w:hyperlink>
          </w:p>
          <w:p w:rsidR="00111BE4" w:rsidRPr="0009388C" w:rsidRDefault="00111BE4" w:rsidP="0009388C">
            <w:pPr>
              <w:jc w:val="center"/>
              <w:rPr>
                <w:sz w:val="14"/>
                <w:szCs w:val="14"/>
              </w:rPr>
            </w:pPr>
          </w:p>
        </w:tc>
      </w:tr>
      <w:tr w:rsidR="00630715" w:rsidRPr="0009388C" w:rsidTr="00D4705C">
        <w:trPr>
          <w:trHeight w:val="1241"/>
        </w:trPr>
        <w:tc>
          <w:tcPr>
            <w:tcW w:w="859" w:type="dxa"/>
          </w:tcPr>
          <w:p w:rsidR="00630715" w:rsidRPr="0009388C" w:rsidRDefault="00630715" w:rsidP="0063071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  <w:r w:rsidRPr="0009388C">
              <w:rPr>
                <w:b/>
                <w:w w:val="102"/>
                <w:sz w:val="14"/>
                <w:szCs w:val="14"/>
              </w:rPr>
              <w:t>11</w:t>
            </w:r>
          </w:p>
        </w:tc>
        <w:tc>
          <w:tcPr>
            <w:tcW w:w="1701" w:type="dxa"/>
          </w:tcPr>
          <w:p w:rsidR="00630715" w:rsidRPr="0009388C" w:rsidRDefault="00630715" w:rsidP="00415D9D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MÍNIMA CUANTIA</w:t>
            </w:r>
          </w:p>
        </w:tc>
        <w:tc>
          <w:tcPr>
            <w:tcW w:w="1417" w:type="dxa"/>
          </w:tcPr>
          <w:p w:rsidR="00630715" w:rsidRPr="0009388C" w:rsidRDefault="00630715" w:rsidP="00415D9D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No. 011 DE 2018 IDEP- MMA</w:t>
            </w:r>
          </w:p>
        </w:tc>
        <w:tc>
          <w:tcPr>
            <w:tcW w:w="1276" w:type="dxa"/>
          </w:tcPr>
          <w:p w:rsidR="00630715" w:rsidRPr="0009388C" w:rsidRDefault="00A032E5" w:rsidP="00630715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28/08/2018</w:t>
            </w:r>
          </w:p>
        </w:tc>
        <w:tc>
          <w:tcPr>
            <w:tcW w:w="3544" w:type="dxa"/>
          </w:tcPr>
          <w:p w:rsidR="00A032E5" w:rsidRPr="0009388C" w:rsidRDefault="00A032E5" w:rsidP="00A032E5">
            <w:pPr>
              <w:jc w:val="both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>Adquirir insumos gráficos para la impresión de publicaciones del Instituto para la Investigación Educativa y el Desarrollo Pedagógico, IDEP, conforme las especificaciones técnicas señaladas.</w:t>
            </w:r>
          </w:p>
          <w:p w:rsidR="00630715" w:rsidRPr="0009388C" w:rsidRDefault="00630715" w:rsidP="00630715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</w:rPr>
            </w:pPr>
          </w:p>
        </w:tc>
        <w:tc>
          <w:tcPr>
            <w:tcW w:w="1014" w:type="dxa"/>
          </w:tcPr>
          <w:p w:rsidR="00A032E5" w:rsidRPr="0009388C" w:rsidRDefault="00A032E5" w:rsidP="00A032E5">
            <w:pPr>
              <w:jc w:val="right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>11.399.992</w:t>
            </w:r>
          </w:p>
          <w:p w:rsidR="00630715" w:rsidRPr="0009388C" w:rsidRDefault="00630715" w:rsidP="00630715">
            <w:pPr>
              <w:pStyle w:val="TableParagraph"/>
              <w:spacing w:before="7"/>
              <w:jc w:val="right"/>
              <w:rPr>
                <w:sz w:val="14"/>
                <w:szCs w:val="14"/>
              </w:rPr>
            </w:pPr>
          </w:p>
        </w:tc>
        <w:tc>
          <w:tcPr>
            <w:tcW w:w="1238" w:type="dxa"/>
          </w:tcPr>
          <w:p w:rsidR="00630715" w:rsidRPr="0009388C" w:rsidRDefault="00A032E5" w:rsidP="00630715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EJECUCIÓN</w:t>
            </w:r>
          </w:p>
        </w:tc>
        <w:tc>
          <w:tcPr>
            <w:tcW w:w="1134" w:type="dxa"/>
          </w:tcPr>
          <w:p w:rsidR="00630715" w:rsidRPr="0009388C" w:rsidRDefault="00630715" w:rsidP="00630715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</w:tc>
        <w:tc>
          <w:tcPr>
            <w:tcW w:w="1276" w:type="dxa"/>
          </w:tcPr>
          <w:p w:rsidR="00630715" w:rsidRPr="0009388C" w:rsidRDefault="00A032E5" w:rsidP="00630715">
            <w:pPr>
              <w:pStyle w:val="TableParagraph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Dayana Rengifo</w:t>
            </w:r>
          </w:p>
        </w:tc>
        <w:tc>
          <w:tcPr>
            <w:tcW w:w="2126" w:type="dxa"/>
          </w:tcPr>
          <w:p w:rsidR="00630715" w:rsidRPr="0009388C" w:rsidRDefault="00781EC5" w:rsidP="00630715">
            <w:pPr>
              <w:pStyle w:val="TableParagraph"/>
              <w:jc w:val="center"/>
              <w:rPr>
                <w:sz w:val="14"/>
                <w:szCs w:val="14"/>
              </w:rPr>
            </w:pPr>
            <w:hyperlink r:id="rId35" w:history="1">
              <w:r w:rsidR="0009388C" w:rsidRPr="0009388C">
                <w:rPr>
                  <w:rStyle w:val="Hipervnculo"/>
                  <w:sz w:val="14"/>
                  <w:szCs w:val="14"/>
                </w:rPr>
                <w:t>drengifo@idep.edu.co</w:t>
              </w:r>
            </w:hyperlink>
          </w:p>
          <w:p w:rsidR="0009388C" w:rsidRPr="0009388C" w:rsidRDefault="00781EC5" w:rsidP="00630715">
            <w:pPr>
              <w:pStyle w:val="TableParagraph"/>
              <w:jc w:val="center"/>
              <w:rPr>
                <w:sz w:val="14"/>
                <w:szCs w:val="14"/>
              </w:rPr>
            </w:pPr>
            <w:hyperlink r:id="rId36" w:history="1">
              <w:r w:rsidR="0009388C" w:rsidRPr="0009388C">
                <w:rPr>
                  <w:rStyle w:val="Hipervnculo"/>
                  <w:sz w:val="14"/>
                  <w:szCs w:val="14"/>
                </w:rPr>
                <w:t>adiazi@idep.edu.co</w:t>
              </w:r>
            </w:hyperlink>
          </w:p>
          <w:p w:rsidR="0009388C" w:rsidRPr="0009388C" w:rsidRDefault="0009388C" w:rsidP="0063071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92" w:type="dxa"/>
          </w:tcPr>
          <w:p w:rsidR="0009388C" w:rsidRPr="0009388C" w:rsidRDefault="0009388C" w:rsidP="0009388C">
            <w:pPr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lang w:bidi="ar-SA"/>
              </w:rPr>
            </w:pPr>
            <w:r w:rsidRPr="00653C99">
              <w:rPr>
                <w:rStyle w:val="Hipervnculo"/>
                <w:sz w:val="14"/>
                <w:szCs w:val="14"/>
              </w:rPr>
              <w:t>Ir a SECOP</w:t>
            </w:r>
          </w:p>
          <w:p w:rsidR="00630715" w:rsidRPr="0009388C" w:rsidRDefault="00630715" w:rsidP="00630715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</w:tc>
      </w:tr>
      <w:tr w:rsidR="00630715" w:rsidRPr="0009388C" w:rsidTr="0098043E">
        <w:trPr>
          <w:trHeight w:val="1241"/>
        </w:trPr>
        <w:tc>
          <w:tcPr>
            <w:tcW w:w="859" w:type="dxa"/>
          </w:tcPr>
          <w:p w:rsidR="00630715" w:rsidRPr="0009388C" w:rsidRDefault="00630715" w:rsidP="00630715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  <w:r w:rsidRPr="0009388C">
              <w:rPr>
                <w:b/>
                <w:w w:val="102"/>
                <w:sz w:val="14"/>
                <w:szCs w:val="14"/>
              </w:rPr>
              <w:t>12</w:t>
            </w:r>
          </w:p>
        </w:tc>
        <w:tc>
          <w:tcPr>
            <w:tcW w:w="1701" w:type="dxa"/>
          </w:tcPr>
          <w:p w:rsidR="00630715" w:rsidRPr="0009388C" w:rsidRDefault="00630715" w:rsidP="00415D9D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MÍNIMA CUANTIA</w:t>
            </w:r>
          </w:p>
        </w:tc>
        <w:tc>
          <w:tcPr>
            <w:tcW w:w="1417" w:type="dxa"/>
          </w:tcPr>
          <w:p w:rsidR="00630715" w:rsidRPr="0009388C" w:rsidRDefault="00630715" w:rsidP="00415D9D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No. 012 DE 2018 IDEP- MMA</w:t>
            </w:r>
          </w:p>
        </w:tc>
        <w:tc>
          <w:tcPr>
            <w:tcW w:w="1276" w:type="dxa"/>
          </w:tcPr>
          <w:p w:rsidR="00630715" w:rsidRPr="0009388C" w:rsidRDefault="00A032E5" w:rsidP="00630715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1/10/2018</w:t>
            </w:r>
          </w:p>
        </w:tc>
        <w:tc>
          <w:tcPr>
            <w:tcW w:w="3544" w:type="dxa"/>
          </w:tcPr>
          <w:p w:rsidR="00A032E5" w:rsidRPr="0009388C" w:rsidRDefault="00A032E5" w:rsidP="00A032E5">
            <w:pPr>
              <w:jc w:val="both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 xml:space="preserve">Prestación de servicios profesionales para realizar la capacitación a los servidores y servidoras del IDEP. </w:t>
            </w:r>
          </w:p>
          <w:p w:rsidR="00630715" w:rsidRPr="0009388C" w:rsidRDefault="00630715" w:rsidP="00630715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</w:rPr>
            </w:pPr>
          </w:p>
        </w:tc>
        <w:tc>
          <w:tcPr>
            <w:tcW w:w="1014" w:type="dxa"/>
          </w:tcPr>
          <w:p w:rsidR="00A032E5" w:rsidRPr="0009388C" w:rsidRDefault="00A032E5" w:rsidP="00A032E5">
            <w:pPr>
              <w:jc w:val="right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>9.890.000</w:t>
            </w:r>
          </w:p>
          <w:p w:rsidR="00630715" w:rsidRPr="0009388C" w:rsidRDefault="00630715" w:rsidP="00630715">
            <w:pPr>
              <w:pStyle w:val="TableParagraph"/>
              <w:spacing w:before="7"/>
              <w:jc w:val="right"/>
              <w:rPr>
                <w:sz w:val="14"/>
                <w:szCs w:val="14"/>
              </w:rPr>
            </w:pPr>
          </w:p>
        </w:tc>
        <w:tc>
          <w:tcPr>
            <w:tcW w:w="1238" w:type="dxa"/>
          </w:tcPr>
          <w:p w:rsidR="00630715" w:rsidRPr="0009388C" w:rsidRDefault="00A032E5" w:rsidP="00630715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EJECUCIÓN</w:t>
            </w:r>
          </w:p>
        </w:tc>
        <w:tc>
          <w:tcPr>
            <w:tcW w:w="1134" w:type="dxa"/>
          </w:tcPr>
          <w:p w:rsidR="00630715" w:rsidRPr="0009388C" w:rsidRDefault="00630715" w:rsidP="00630715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</w:tc>
        <w:tc>
          <w:tcPr>
            <w:tcW w:w="1276" w:type="dxa"/>
          </w:tcPr>
          <w:p w:rsidR="00630715" w:rsidRPr="0009388C" w:rsidRDefault="00A032E5" w:rsidP="0063071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w w:val="105"/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630715" w:rsidRPr="0009388C" w:rsidRDefault="00781EC5" w:rsidP="0063071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hyperlink r:id="rId37" w:history="1">
              <w:r w:rsidR="00A032E5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apoyojuridico2@idep.edu.co</w:t>
              </w:r>
            </w:hyperlink>
            <w:r w:rsidR="00A032E5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38">
              <w:r w:rsidR="00A032E5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630715" w:rsidRPr="0009388C" w:rsidRDefault="00630715" w:rsidP="00630715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</w:tc>
      </w:tr>
      <w:tr w:rsidR="00415D9D" w:rsidRPr="0009388C" w:rsidTr="0098043E">
        <w:trPr>
          <w:trHeight w:val="1241"/>
        </w:trPr>
        <w:tc>
          <w:tcPr>
            <w:tcW w:w="859" w:type="dxa"/>
          </w:tcPr>
          <w:p w:rsidR="00415D9D" w:rsidRPr="0009388C" w:rsidRDefault="00415D9D" w:rsidP="00415D9D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  <w:r w:rsidRPr="0009388C">
              <w:rPr>
                <w:b/>
                <w:w w:val="102"/>
                <w:sz w:val="14"/>
                <w:szCs w:val="14"/>
              </w:rPr>
              <w:t>13</w:t>
            </w:r>
          </w:p>
        </w:tc>
        <w:tc>
          <w:tcPr>
            <w:tcW w:w="1701" w:type="dxa"/>
          </w:tcPr>
          <w:p w:rsidR="00415D9D" w:rsidRPr="0009388C" w:rsidRDefault="00415D9D" w:rsidP="00415D9D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MÍNIMA CUANTIA</w:t>
            </w:r>
          </w:p>
        </w:tc>
        <w:tc>
          <w:tcPr>
            <w:tcW w:w="1417" w:type="dxa"/>
          </w:tcPr>
          <w:p w:rsidR="00415D9D" w:rsidRPr="0009388C" w:rsidRDefault="00415D9D" w:rsidP="00415D9D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No. 013 DE 2018 IDEP- MMA</w:t>
            </w:r>
          </w:p>
        </w:tc>
        <w:tc>
          <w:tcPr>
            <w:tcW w:w="1276" w:type="dxa"/>
          </w:tcPr>
          <w:p w:rsidR="00415D9D" w:rsidRPr="0009388C" w:rsidRDefault="00415D9D" w:rsidP="00415D9D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 w:rsidRPr="0009388C">
              <w:rPr>
                <w:sz w:val="14"/>
                <w:szCs w:val="14"/>
                <w:lang w:val="es-419"/>
              </w:rPr>
              <w:t>10/10/2018</w:t>
            </w:r>
          </w:p>
        </w:tc>
        <w:tc>
          <w:tcPr>
            <w:tcW w:w="3544" w:type="dxa"/>
          </w:tcPr>
          <w:p w:rsidR="00415D9D" w:rsidRPr="0009388C" w:rsidRDefault="00415D9D" w:rsidP="00415D9D">
            <w:pPr>
              <w:jc w:val="both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>Prestación de servicio para realizar la normalización y registrar los metadatos de hasta 1200 objetos digitales de acuerdo con el esquema Dublin Core.</w:t>
            </w:r>
          </w:p>
          <w:p w:rsidR="00415D9D" w:rsidRPr="0009388C" w:rsidRDefault="00415D9D" w:rsidP="00415D9D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4"/>
                <w:szCs w:val="14"/>
              </w:rPr>
            </w:pPr>
          </w:p>
        </w:tc>
        <w:tc>
          <w:tcPr>
            <w:tcW w:w="1014" w:type="dxa"/>
          </w:tcPr>
          <w:p w:rsidR="00415D9D" w:rsidRPr="0009388C" w:rsidRDefault="00415D9D" w:rsidP="00415D9D">
            <w:pPr>
              <w:jc w:val="right"/>
              <w:rPr>
                <w:rFonts w:eastAsia="Times New Roman"/>
                <w:sz w:val="14"/>
                <w:szCs w:val="14"/>
                <w:lang w:bidi="ar-SA"/>
              </w:rPr>
            </w:pPr>
            <w:r w:rsidRPr="0009388C">
              <w:rPr>
                <w:sz w:val="14"/>
                <w:szCs w:val="14"/>
              </w:rPr>
              <w:t>13.175.284</w:t>
            </w:r>
          </w:p>
          <w:p w:rsidR="00415D9D" w:rsidRPr="0009388C" w:rsidRDefault="00415D9D" w:rsidP="00415D9D">
            <w:pPr>
              <w:pStyle w:val="TableParagraph"/>
              <w:spacing w:before="7"/>
              <w:jc w:val="right"/>
              <w:rPr>
                <w:sz w:val="14"/>
                <w:szCs w:val="14"/>
              </w:rPr>
            </w:pPr>
          </w:p>
        </w:tc>
        <w:tc>
          <w:tcPr>
            <w:tcW w:w="1238" w:type="dxa"/>
          </w:tcPr>
          <w:p w:rsidR="00415D9D" w:rsidRPr="0009388C" w:rsidRDefault="00415D9D" w:rsidP="00415D9D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EJECUCIÓN</w:t>
            </w:r>
          </w:p>
        </w:tc>
        <w:tc>
          <w:tcPr>
            <w:tcW w:w="1134" w:type="dxa"/>
          </w:tcPr>
          <w:p w:rsidR="00415D9D" w:rsidRPr="0009388C" w:rsidRDefault="00415D9D" w:rsidP="00415D9D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</w:tc>
        <w:tc>
          <w:tcPr>
            <w:tcW w:w="1276" w:type="dxa"/>
          </w:tcPr>
          <w:p w:rsidR="00415D9D" w:rsidRPr="0009388C" w:rsidRDefault="00415D9D" w:rsidP="00415D9D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Dayana Rengifo</w:t>
            </w:r>
          </w:p>
        </w:tc>
        <w:tc>
          <w:tcPr>
            <w:tcW w:w="2126" w:type="dxa"/>
          </w:tcPr>
          <w:p w:rsidR="00415D9D" w:rsidRPr="0009388C" w:rsidRDefault="00781EC5" w:rsidP="00415D9D">
            <w:pPr>
              <w:pStyle w:val="TableParagraph"/>
              <w:jc w:val="center"/>
              <w:rPr>
                <w:sz w:val="14"/>
                <w:szCs w:val="14"/>
              </w:rPr>
            </w:pPr>
            <w:hyperlink r:id="rId39" w:history="1">
              <w:r w:rsidR="00415D9D" w:rsidRPr="0009388C">
                <w:rPr>
                  <w:rStyle w:val="Hipervnculo"/>
                  <w:sz w:val="14"/>
                  <w:szCs w:val="14"/>
                </w:rPr>
                <w:t>drengifo@idep.edu.co</w:t>
              </w:r>
            </w:hyperlink>
          </w:p>
          <w:p w:rsidR="00415D9D" w:rsidRPr="0009388C" w:rsidRDefault="00781EC5" w:rsidP="00415D9D">
            <w:pPr>
              <w:pStyle w:val="TableParagraph"/>
              <w:jc w:val="center"/>
              <w:rPr>
                <w:sz w:val="14"/>
                <w:szCs w:val="14"/>
              </w:rPr>
            </w:pPr>
            <w:hyperlink r:id="rId40" w:history="1">
              <w:r w:rsidR="00415D9D" w:rsidRPr="0009388C">
                <w:rPr>
                  <w:rStyle w:val="Hipervnculo"/>
                  <w:sz w:val="14"/>
                  <w:szCs w:val="14"/>
                </w:rPr>
                <w:t>adiazi@idep.edu.co</w:t>
              </w:r>
            </w:hyperlink>
          </w:p>
          <w:p w:rsidR="00415D9D" w:rsidRPr="0009388C" w:rsidRDefault="00415D9D" w:rsidP="00415D9D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92" w:type="dxa"/>
          </w:tcPr>
          <w:p w:rsidR="00415D9D" w:rsidRPr="0009388C" w:rsidRDefault="00415D9D" w:rsidP="00415D9D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</w:tc>
      </w:tr>
      <w:tr w:rsidR="00DB07C8" w:rsidRPr="0009388C" w:rsidTr="0098043E">
        <w:trPr>
          <w:trHeight w:val="1241"/>
        </w:trPr>
        <w:tc>
          <w:tcPr>
            <w:tcW w:w="859" w:type="dxa"/>
          </w:tcPr>
          <w:p w:rsidR="00DB07C8" w:rsidRPr="0009388C" w:rsidRDefault="00DB07C8" w:rsidP="00DB07C8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  <w:r>
              <w:rPr>
                <w:b/>
                <w:w w:val="102"/>
                <w:sz w:val="14"/>
                <w:szCs w:val="14"/>
              </w:rPr>
              <w:lastRenderedPageBreak/>
              <w:t>14</w:t>
            </w:r>
          </w:p>
        </w:tc>
        <w:tc>
          <w:tcPr>
            <w:tcW w:w="1701" w:type="dxa"/>
          </w:tcPr>
          <w:p w:rsidR="00DB07C8" w:rsidRPr="0009388C" w:rsidRDefault="00DB07C8" w:rsidP="00DB07C8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MÍNIMA CUANTIA</w:t>
            </w:r>
          </w:p>
        </w:tc>
        <w:tc>
          <w:tcPr>
            <w:tcW w:w="1417" w:type="dxa"/>
          </w:tcPr>
          <w:p w:rsidR="00DB07C8" w:rsidRPr="0009388C" w:rsidRDefault="00DB07C8" w:rsidP="00DB07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014</w:t>
            </w:r>
            <w:r w:rsidRPr="0009388C">
              <w:rPr>
                <w:sz w:val="14"/>
                <w:szCs w:val="14"/>
              </w:rPr>
              <w:t xml:space="preserve"> DE 2018 IDEP- MMA</w:t>
            </w:r>
          </w:p>
        </w:tc>
        <w:tc>
          <w:tcPr>
            <w:tcW w:w="1276" w:type="dxa"/>
          </w:tcPr>
          <w:p w:rsidR="00DB07C8" w:rsidRPr="0009388C" w:rsidRDefault="00DB07C8" w:rsidP="00DB07C8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419"/>
              </w:rPr>
              <w:t>22/10/2018</w:t>
            </w:r>
          </w:p>
        </w:tc>
        <w:tc>
          <w:tcPr>
            <w:tcW w:w="3544" w:type="dxa"/>
          </w:tcPr>
          <w:p w:rsidR="00F126E4" w:rsidRPr="00F126E4" w:rsidRDefault="00F126E4" w:rsidP="00F126E4">
            <w:pPr>
              <w:jc w:val="both"/>
              <w:rPr>
                <w:sz w:val="14"/>
                <w:szCs w:val="14"/>
              </w:rPr>
            </w:pPr>
            <w:r w:rsidRPr="00F126E4">
              <w:rPr>
                <w:sz w:val="14"/>
                <w:szCs w:val="14"/>
              </w:rPr>
              <w:t xml:space="preserve">Prestación de servicios para realizar el mantenimiento del cableado estructurado del centro de datos y del cuarto de comunicaciones del IDEP. </w:t>
            </w:r>
          </w:p>
          <w:p w:rsidR="00DB07C8" w:rsidRPr="0009388C" w:rsidRDefault="00DB07C8" w:rsidP="00DB07C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14" w:type="dxa"/>
          </w:tcPr>
          <w:p w:rsidR="00F126E4" w:rsidRPr="00F126E4" w:rsidRDefault="00F126E4" w:rsidP="00F126E4">
            <w:pPr>
              <w:jc w:val="right"/>
              <w:rPr>
                <w:sz w:val="14"/>
                <w:szCs w:val="14"/>
              </w:rPr>
            </w:pPr>
            <w:r w:rsidRPr="00F126E4">
              <w:rPr>
                <w:sz w:val="14"/>
                <w:szCs w:val="14"/>
              </w:rPr>
              <w:t>15.300.000</w:t>
            </w:r>
          </w:p>
          <w:p w:rsidR="00DB07C8" w:rsidRPr="0009388C" w:rsidRDefault="00DB07C8" w:rsidP="00DB07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38" w:type="dxa"/>
          </w:tcPr>
          <w:p w:rsidR="00DB07C8" w:rsidRPr="0009388C" w:rsidRDefault="00DB07C8" w:rsidP="00DB07C8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B07C8" w:rsidRPr="0009388C" w:rsidRDefault="00DB07C8" w:rsidP="00DB07C8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</w:tc>
        <w:tc>
          <w:tcPr>
            <w:tcW w:w="1276" w:type="dxa"/>
          </w:tcPr>
          <w:p w:rsidR="00DB07C8" w:rsidRPr="0009388C" w:rsidRDefault="00DB07C8" w:rsidP="00DB07C8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DB07C8" w:rsidRDefault="00781EC5" w:rsidP="00DB07C8">
            <w:pPr>
              <w:pStyle w:val="TableParagraph"/>
              <w:jc w:val="center"/>
              <w:rPr>
                <w:rStyle w:val="Hipervnculo"/>
                <w:sz w:val="14"/>
                <w:szCs w:val="14"/>
              </w:rPr>
            </w:pPr>
            <w:hyperlink r:id="rId41" w:history="1">
              <w:r w:rsidR="00DB07C8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apoyojuridico2@idep.edu.co</w:t>
              </w:r>
            </w:hyperlink>
            <w:r w:rsidR="00DB07C8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42">
              <w:r w:rsidR="00DB07C8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DB07C8" w:rsidRPr="0009388C" w:rsidRDefault="00DB07C8" w:rsidP="00DB07C8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</w:tc>
      </w:tr>
      <w:tr w:rsidR="00415D9D" w:rsidRPr="0009388C" w:rsidTr="0098043E">
        <w:trPr>
          <w:trHeight w:val="1241"/>
        </w:trPr>
        <w:tc>
          <w:tcPr>
            <w:tcW w:w="859" w:type="dxa"/>
          </w:tcPr>
          <w:p w:rsidR="00415D9D" w:rsidRPr="0009388C" w:rsidRDefault="00415D9D" w:rsidP="00415D9D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  <w:r>
              <w:rPr>
                <w:b/>
                <w:w w:val="102"/>
                <w:sz w:val="14"/>
                <w:szCs w:val="14"/>
              </w:rPr>
              <w:t>15</w:t>
            </w:r>
          </w:p>
        </w:tc>
        <w:tc>
          <w:tcPr>
            <w:tcW w:w="1701" w:type="dxa"/>
          </w:tcPr>
          <w:p w:rsidR="00415D9D" w:rsidRPr="0009388C" w:rsidRDefault="00415D9D" w:rsidP="00415D9D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MÍNIMA CUANTIA</w:t>
            </w:r>
          </w:p>
        </w:tc>
        <w:tc>
          <w:tcPr>
            <w:tcW w:w="1417" w:type="dxa"/>
          </w:tcPr>
          <w:p w:rsidR="00415D9D" w:rsidRPr="0009388C" w:rsidRDefault="00415D9D" w:rsidP="00415D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015</w:t>
            </w:r>
            <w:r w:rsidRPr="0009388C">
              <w:rPr>
                <w:sz w:val="14"/>
                <w:szCs w:val="14"/>
              </w:rPr>
              <w:t xml:space="preserve"> DE 2018 IDEP- MMA</w:t>
            </w:r>
          </w:p>
        </w:tc>
        <w:tc>
          <w:tcPr>
            <w:tcW w:w="1276" w:type="dxa"/>
          </w:tcPr>
          <w:p w:rsidR="00415D9D" w:rsidRPr="0009388C" w:rsidRDefault="00415D9D" w:rsidP="00415D9D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419"/>
              </w:rPr>
              <w:t>13/11/2018</w:t>
            </w:r>
          </w:p>
        </w:tc>
        <w:tc>
          <w:tcPr>
            <w:tcW w:w="3544" w:type="dxa"/>
          </w:tcPr>
          <w:p w:rsidR="00F126E4" w:rsidRPr="00F126E4" w:rsidRDefault="00F126E4" w:rsidP="00F126E4">
            <w:pPr>
              <w:jc w:val="both"/>
              <w:rPr>
                <w:sz w:val="14"/>
                <w:szCs w:val="14"/>
              </w:rPr>
            </w:pPr>
            <w:r w:rsidRPr="00F126E4">
              <w:rPr>
                <w:sz w:val="14"/>
                <w:szCs w:val="14"/>
              </w:rPr>
              <w:t xml:space="preserve">Prestación de servicios para realizar los exámenes médico ocupacionales para los servidores del IDEP. </w:t>
            </w:r>
          </w:p>
          <w:p w:rsidR="00415D9D" w:rsidRPr="0009388C" w:rsidRDefault="00415D9D" w:rsidP="00415D9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14" w:type="dxa"/>
          </w:tcPr>
          <w:p w:rsidR="00F126E4" w:rsidRPr="00F126E4" w:rsidRDefault="00F126E4" w:rsidP="00F126E4">
            <w:pPr>
              <w:jc w:val="right"/>
              <w:rPr>
                <w:sz w:val="14"/>
                <w:szCs w:val="14"/>
              </w:rPr>
            </w:pPr>
            <w:r w:rsidRPr="00F126E4">
              <w:rPr>
                <w:sz w:val="14"/>
                <w:szCs w:val="14"/>
              </w:rPr>
              <w:t>8.396.000</w:t>
            </w:r>
          </w:p>
          <w:p w:rsidR="00415D9D" w:rsidRPr="0009388C" w:rsidRDefault="00415D9D" w:rsidP="00415D9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38" w:type="dxa"/>
          </w:tcPr>
          <w:p w:rsidR="00415D9D" w:rsidRPr="0009388C" w:rsidRDefault="00415D9D" w:rsidP="00415D9D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415D9D" w:rsidRPr="0009388C" w:rsidRDefault="00415D9D" w:rsidP="00415D9D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</w:tc>
        <w:tc>
          <w:tcPr>
            <w:tcW w:w="1276" w:type="dxa"/>
          </w:tcPr>
          <w:p w:rsidR="00415D9D" w:rsidRPr="0009388C" w:rsidRDefault="00DB07C8" w:rsidP="00415D9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Dayana Rengifo</w:t>
            </w:r>
          </w:p>
        </w:tc>
        <w:tc>
          <w:tcPr>
            <w:tcW w:w="2126" w:type="dxa"/>
          </w:tcPr>
          <w:p w:rsidR="00DB07C8" w:rsidRPr="0009388C" w:rsidRDefault="00781EC5" w:rsidP="00DB07C8">
            <w:pPr>
              <w:pStyle w:val="TableParagraph"/>
              <w:jc w:val="center"/>
              <w:rPr>
                <w:sz w:val="14"/>
                <w:szCs w:val="14"/>
              </w:rPr>
            </w:pPr>
            <w:hyperlink r:id="rId43" w:history="1">
              <w:r w:rsidR="00DB07C8" w:rsidRPr="0009388C">
                <w:rPr>
                  <w:rStyle w:val="Hipervnculo"/>
                  <w:sz w:val="14"/>
                  <w:szCs w:val="14"/>
                </w:rPr>
                <w:t>drengifo@idep.edu.co</w:t>
              </w:r>
            </w:hyperlink>
          </w:p>
          <w:p w:rsidR="00DB07C8" w:rsidRPr="0009388C" w:rsidRDefault="00781EC5" w:rsidP="00DB07C8">
            <w:pPr>
              <w:pStyle w:val="TableParagraph"/>
              <w:jc w:val="center"/>
              <w:rPr>
                <w:sz w:val="14"/>
                <w:szCs w:val="14"/>
              </w:rPr>
            </w:pPr>
            <w:hyperlink r:id="rId44" w:history="1">
              <w:r w:rsidR="00DB07C8" w:rsidRPr="0009388C">
                <w:rPr>
                  <w:rStyle w:val="Hipervnculo"/>
                  <w:sz w:val="14"/>
                  <w:szCs w:val="14"/>
                </w:rPr>
                <w:t>adiazi@idep.edu.co</w:t>
              </w:r>
            </w:hyperlink>
          </w:p>
          <w:p w:rsidR="00415D9D" w:rsidRDefault="00415D9D" w:rsidP="00415D9D">
            <w:pPr>
              <w:pStyle w:val="TableParagraph"/>
              <w:jc w:val="center"/>
              <w:rPr>
                <w:rStyle w:val="Hipervnculo"/>
                <w:sz w:val="14"/>
                <w:szCs w:val="14"/>
              </w:rPr>
            </w:pPr>
          </w:p>
        </w:tc>
        <w:tc>
          <w:tcPr>
            <w:tcW w:w="1292" w:type="dxa"/>
          </w:tcPr>
          <w:p w:rsidR="00415D9D" w:rsidRPr="0009388C" w:rsidRDefault="00415D9D" w:rsidP="00415D9D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</w:tc>
      </w:tr>
      <w:tr w:rsidR="00415D9D" w:rsidRPr="0009388C" w:rsidTr="0098043E">
        <w:trPr>
          <w:trHeight w:val="1241"/>
        </w:trPr>
        <w:tc>
          <w:tcPr>
            <w:tcW w:w="859" w:type="dxa"/>
          </w:tcPr>
          <w:p w:rsidR="00415D9D" w:rsidRDefault="00415D9D" w:rsidP="00415D9D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  <w:r>
              <w:rPr>
                <w:b/>
                <w:w w:val="102"/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:rsidR="00415D9D" w:rsidRPr="0009388C" w:rsidRDefault="00415D9D" w:rsidP="00415D9D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MÍNIMA CUANTIA</w:t>
            </w:r>
          </w:p>
        </w:tc>
        <w:tc>
          <w:tcPr>
            <w:tcW w:w="1417" w:type="dxa"/>
          </w:tcPr>
          <w:p w:rsidR="00415D9D" w:rsidRPr="0009388C" w:rsidRDefault="00415D9D" w:rsidP="00415D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016</w:t>
            </w:r>
            <w:r w:rsidRPr="0009388C">
              <w:rPr>
                <w:sz w:val="14"/>
                <w:szCs w:val="14"/>
              </w:rPr>
              <w:t xml:space="preserve"> DE 2018 IDEP- MMA</w:t>
            </w:r>
          </w:p>
        </w:tc>
        <w:tc>
          <w:tcPr>
            <w:tcW w:w="1276" w:type="dxa"/>
          </w:tcPr>
          <w:p w:rsidR="00415D9D" w:rsidRPr="0009388C" w:rsidRDefault="00DB07C8" w:rsidP="00415D9D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419"/>
              </w:rPr>
              <w:t>13/11/2018</w:t>
            </w:r>
          </w:p>
        </w:tc>
        <w:tc>
          <w:tcPr>
            <w:tcW w:w="3544" w:type="dxa"/>
          </w:tcPr>
          <w:p w:rsidR="00415D9D" w:rsidRPr="0009388C" w:rsidRDefault="00781EC5" w:rsidP="00415D9D">
            <w:pPr>
              <w:jc w:val="both"/>
              <w:rPr>
                <w:sz w:val="14"/>
                <w:szCs w:val="14"/>
              </w:rPr>
            </w:pPr>
            <w:r w:rsidRPr="00781EC5">
              <w:rPr>
                <w:sz w:val="14"/>
                <w:szCs w:val="14"/>
              </w:rPr>
              <w:t>E.R.P.</w:t>
            </w:r>
          </w:p>
        </w:tc>
        <w:tc>
          <w:tcPr>
            <w:tcW w:w="1014" w:type="dxa"/>
          </w:tcPr>
          <w:p w:rsidR="00415D9D" w:rsidRPr="0009388C" w:rsidRDefault="00F126E4" w:rsidP="00415D9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38" w:type="dxa"/>
          </w:tcPr>
          <w:p w:rsidR="00415D9D" w:rsidRPr="0009388C" w:rsidRDefault="00F126E4" w:rsidP="00415D9D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DESIERTO</w:t>
            </w:r>
          </w:p>
        </w:tc>
        <w:tc>
          <w:tcPr>
            <w:tcW w:w="1134" w:type="dxa"/>
          </w:tcPr>
          <w:p w:rsidR="00415D9D" w:rsidRPr="0009388C" w:rsidRDefault="00F126E4" w:rsidP="00F126E4">
            <w:pPr>
              <w:pStyle w:val="TableParagraph"/>
              <w:jc w:val="center"/>
              <w:rPr>
                <w:b/>
                <w:sz w:val="14"/>
                <w:szCs w:val="14"/>
                <w:lang w:val="es-419"/>
              </w:rPr>
            </w:pPr>
            <w:r>
              <w:rPr>
                <w:b/>
                <w:sz w:val="14"/>
                <w:szCs w:val="14"/>
                <w:lang w:val="es-419"/>
              </w:rPr>
              <w:t>-</w:t>
            </w:r>
          </w:p>
        </w:tc>
        <w:tc>
          <w:tcPr>
            <w:tcW w:w="1276" w:type="dxa"/>
          </w:tcPr>
          <w:p w:rsidR="00415D9D" w:rsidRPr="0009388C" w:rsidRDefault="00DB07C8" w:rsidP="00415D9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Edison Barrero</w:t>
            </w:r>
          </w:p>
        </w:tc>
        <w:tc>
          <w:tcPr>
            <w:tcW w:w="2126" w:type="dxa"/>
          </w:tcPr>
          <w:p w:rsidR="00415D9D" w:rsidRDefault="00781EC5" w:rsidP="00415D9D">
            <w:pPr>
              <w:pStyle w:val="TableParagraph"/>
              <w:jc w:val="center"/>
              <w:rPr>
                <w:rStyle w:val="Hipervnculo"/>
                <w:sz w:val="14"/>
                <w:szCs w:val="14"/>
              </w:rPr>
            </w:pPr>
            <w:hyperlink r:id="rId45" w:history="1">
              <w:r w:rsidR="00DB07C8" w:rsidRPr="0009388C">
                <w:rPr>
                  <w:rStyle w:val="Hipervnculo"/>
                  <w:w w:val="90"/>
                  <w:sz w:val="14"/>
                  <w:szCs w:val="14"/>
                  <w:u w:color="0000FF"/>
                </w:rPr>
                <w:t>apoyojuridico2@idep.edu.co</w:t>
              </w:r>
            </w:hyperlink>
            <w:r w:rsidR="00DB07C8" w:rsidRPr="0009388C">
              <w:rPr>
                <w:color w:val="0000FF"/>
                <w:w w:val="90"/>
                <w:sz w:val="14"/>
                <w:szCs w:val="14"/>
              </w:rPr>
              <w:t xml:space="preserve"> </w:t>
            </w:r>
            <w:hyperlink r:id="rId46">
              <w:r w:rsidR="00DB07C8" w:rsidRPr="0009388C">
                <w:rPr>
                  <w:color w:val="0000FF"/>
                  <w:sz w:val="14"/>
                  <w:szCs w:val="14"/>
                  <w:u w:val="single" w:color="0000FF"/>
                </w:rPr>
                <w:t>adiazi@idep.edu.co</w:t>
              </w:r>
            </w:hyperlink>
          </w:p>
        </w:tc>
        <w:tc>
          <w:tcPr>
            <w:tcW w:w="1292" w:type="dxa"/>
          </w:tcPr>
          <w:p w:rsidR="00415D9D" w:rsidRPr="0009388C" w:rsidRDefault="00415D9D" w:rsidP="00415D9D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</w:tc>
      </w:tr>
      <w:tr w:rsidR="00DB07C8" w:rsidRPr="0009388C" w:rsidTr="0098043E">
        <w:trPr>
          <w:trHeight w:val="1241"/>
        </w:trPr>
        <w:tc>
          <w:tcPr>
            <w:tcW w:w="859" w:type="dxa"/>
          </w:tcPr>
          <w:p w:rsidR="00DB07C8" w:rsidRDefault="00DB07C8" w:rsidP="00415D9D">
            <w:pPr>
              <w:pStyle w:val="TableParagraph"/>
              <w:ind w:left="19"/>
              <w:jc w:val="center"/>
              <w:rPr>
                <w:b/>
                <w:w w:val="102"/>
                <w:sz w:val="14"/>
                <w:szCs w:val="14"/>
              </w:rPr>
            </w:pPr>
            <w:r>
              <w:rPr>
                <w:b/>
                <w:w w:val="102"/>
                <w:sz w:val="14"/>
                <w:szCs w:val="14"/>
              </w:rPr>
              <w:t>17</w:t>
            </w:r>
          </w:p>
        </w:tc>
        <w:tc>
          <w:tcPr>
            <w:tcW w:w="1701" w:type="dxa"/>
          </w:tcPr>
          <w:p w:rsidR="00DB07C8" w:rsidRPr="0009388C" w:rsidRDefault="00DB07C8" w:rsidP="00415D9D">
            <w:pPr>
              <w:jc w:val="center"/>
              <w:rPr>
                <w:sz w:val="14"/>
                <w:szCs w:val="14"/>
              </w:rPr>
            </w:pPr>
            <w:r w:rsidRPr="0009388C">
              <w:rPr>
                <w:sz w:val="14"/>
                <w:szCs w:val="14"/>
              </w:rPr>
              <w:t>MÍNIMA CUANTIA</w:t>
            </w:r>
          </w:p>
        </w:tc>
        <w:tc>
          <w:tcPr>
            <w:tcW w:w="1417" w:type="dxa"/>
          </w:tcPr>
          <w:p w:rsidR="00DB07C8" w:rsidRDefault="00DB07C8" w:rsidP="00415D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017</w:t>
            </w:r>
            <w:r w:rsidRPr="0009388C">
              <w:rPr>
                <w:sz w:val="14"/>
                <w:szCs w:val="14"/>
              </w:rPr>
              <w:t xml:space="preserve"> DE 2018 IDEP- MMA</w:t>
            </w:r>
          </w:p>
        </w:tc>
        <w:tc>
          <w:tcPr>
            <w:tcW w:w="1276" w:type="dxa"/>
          </w:tcPr>
          <w:p w:rsidR="00DB07C8" w:rsidRDefault="00DB07C8" w:rsidP="00415D9D">
            <w:pPr>
              <w:pStyle w:val="TableParagraph"/>
              <w:jc w:val="center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419"/>
              </w:rPr>
              <w:t>19/11/2018</w:t>
            </w:r>
          </w:p>
        </w:tc>
        <w:tc>
          <w:tcPr>
            <w:tcW w:w="3544" w:type="dxa"/>
          </w:tcPr>
          <w:p w:rsidR="00F126E4" w:rsidRPr="00F126E4" w:rsidRDefault="00F126E4" w:rsidP="00F126E4">
            <w:pPr>
              <w:jc w:val="both"/>
              <w:rPr>
                <w:sz w:val="14"/>
                <w:szCs w:val="14"/>
              </w:rPr>
            </w:pPr>
            <w:r w:rsidRPr="00F126E4">
              <w:rPr>
                <w:sz w:val="14"/>
                <w:szCs w:val="14"/>
              </w:rPr>
              <w:t xml:space="preserve">Adquisición de bonos de bienestar para los servidores públicos de planta del IDEP y de navidad para sus hijos en edades comprendidas entre los cero (0) a trece (13) años. </w:t>
            </w:r>
          </w:p>
          <w:p w:rsidR="00DB07C8" w:rsidRPr="0009388C" w:rsidRDefault="00DB07C8" w:rsidP="00415D9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14" w:type="dxa"/>
          </w:tcPr>
          <w:p w:rsidR="00F126E4" w:rsidRPr="00F126E4" w:rsidRDefault="00F126E4" w:rsidP="00F126E4">
            <w:pPr>
              <w:jc w:val="right"/>
              <w:rPr>
                <w:sz w:val="14"/>
                <w:szCs w:val="14"/>
              </w:rPr>
            </w:pPr>
            <w:r w:rsidRPr="00F126E4">
              <w:rPr>
                <w:sz w:val="14"/>
                <w:szCs w:val="14"/>
              </w:rPr>
              <w:t>20.790.000</w:t>
            </w:r>
          </w:p>
          <w:p w:rsidR="00DB07C8" w:rsidRPr="0009388C" w:rsidRDefault="00DB07C8" w:rsidP="00415D9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38" w:type="dxa"/>
          </w:tcPr>
          <w:p w:rsidR="00DB07C8" w:rsidRPr="0009388C" w:rsidRDefault="00DB07C8" w:rsidP="00415D9D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B07C8" w:rsidRPr="0009388C" w:rsidRDefault="00DB07C8" w:rsidP="00415D9D">
            <w:pPr>
              <w:pStyle w:val="TableParagraph"/>
              <w:jc w:val="right"/>
              <w:rPr>
                <w:b/>
                <w:sz w:val="14"/>
                <w:szCs w:val="14"/>
                <w:lang w:val="es-419"/>
              </w:rPr>
            </w:pPr>
          </w:p>
        </w:tc>
        <w:tc>
          <w:tcPr>
            <w:tcW w:w="1276" w:type="dxa"/>
          </w:tcPr>
          <w:p w:rsidR="00DB07C8" w:rsidRDefault="00DB07C8" w:rsidP="00415D9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Dayana Renfigo</w:t>
            </w:r>
          </w:p>
        </w:tc>
        <w:tc>
          <w:tcPr>
            <w:tcW w:w="2126" w:type="dxa"/>
          </w:tcPr>
          <w:p w:rsidR="00DB07C8" w:rsidRPr="0009388C" w:rsidRDefault="00781EC5" w:rsidP="00DB07C8">
            <w:pPr>
              <w:pStyle w:val="TableParagraph"/>
              <w:jc w:val="center"/>
              <w:rPr>
                <w:sz w:val="14"/>
                <w:szCs w:val="14"/>
              </w:rPr>
            </w:pPr>
            <w:hyperlink r:id="rId47" w:history="1">
              <w:r w:rsidR="00DB07C8" w:rsidRPr="0009388C">
                <w:rPr>
                  <w:rStyle w:val="Hipervnculo"/>
                  <w:sz w:val="14"/>
                  <w:szCs w:val="14"/>
                </w:rPr>
                <w:t>drengifo@idep.edu.co</w:t>
              </w:r>
            </w:hyperlink>
          </w:p>
          <w:p w:rsidR="00DB07C8" w:rsidRPr="0009388C" w:rsidRDefault="00781EC5" w:rsidP="00DB07C8">
            <w:pPr>
              <w:pStyle w:val="TableParagraph"/>
              <w:jc w:val="center"/>
              <w:rPr>
                <w:sz w:val="14"/>
                <w:szCs w:val="14"/>
              </w:rPr>
            </w:pPr>
            <w:hyperlink r:id="rId48" w:history="1">
              <w:r w:rsidR="00DB07C8" w:rsidRPr="0009388C">
                <w:rPr>
                  <w:rStyle w:val="Hipervnculo"/>
                  <w:sz w:val="14"/>
                  <w:szCs w:val="14"/>
                </w:rPr>
                <w:t>adiazi@idep.edu.co</w:t>
              </w:r>
            </w:hyperlink>
          </w:p>
          <w:p w:rsidR="00DB07C8" w:rsidRDefault="00DB07C8" w:rsidP="00415D9D">
            <w:pPr>
              <w:pStyle w:val="TableParagraph"/>
              <w:jc w:val="center"/>
              <w:rPr>
                <w:rStyle w:val="Hipervnculo"/>
                <w:sz w:val="14"/>
                <w:szCs w:val="14"/>
              </w:rPr>
            </w:pPr>
          </w:p>
        </w:tc>
        <w:tc>
          <w:tcPr>
            <w:tcW w:w="1292" w:type="dxa"/>
          </w:tcPr>
          <w:p w:rsidR="00DB07C8" w:rsidRPr="0009388C" w:rsidRDefault="00DB07C8" w:rsidP="00415D9D">
            <w:pPr>
              <w:pStyle w:val="TableParagraph"/>
              <w:ind w:left="89" w:right="52"/>
              <w:jc w:val="center"/>
              <w:rPr>
                <w:sz w:val="14"/>
                <w:szCs w:val="14"/>
              </w:rPr>
            </w:pPr>
          </w:p>
        </w:tc>
      </w:tr>
    </w:tbl>
    <w:p w:rsidR="003A6840" w:rsidRPr="0009388C" w:rsidRDefault="00DA4DE7">
      <w:pPr>
        <w:spacing w:before="5"/>
        <w:rPr>
          <w:b/>
          <w:sz w:val="14"/>
          <w:szCs w:val="14"/>
        </w:rPr>
      </w:pPr>
      <w:bookmarkStart w:id="0" w:name="_GoBack"/>
      <w:bookmarkEnd w:id="0"/>
      <w:r w:rsidRPr="0009388C">
        <w:rPr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9017000</wp:posOffset>
                </wp:positionV>
                <wp:extent cx="1897380" cy="181610"/>
                <wp:effectExtent l="0" t="0" r="7620" b="279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181610"/>
                          <a:chOff x="1917" y="-1637"/>
                          <a:chExt cx="2988" cy="28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17" y="-1351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-1637"/>
                            <a:ext cx="29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840" w:rsidRDefault="00B534F9">
                              <w:pPr>
                                <w:spacing w:before="25"/>
                                <w:ind w:left="28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z w:val="15"/>
                                </w:rPr>
                                <w:t xml:space="preserve">Fecha de corte: </w:t>
                              </w:r>
                              <w:r w:rsidR="00781EC5">
                                <w:rPr>
                                  <w:rFonts w:ascii="Trebuchet MS"/>
                                  <w:sz w:val="15"/>
                                </w:rPr>
                                <w:t>13</w:t>
                              </w:r>
                              <w:r w:rsidR="00DB07C8">
                                <w:rPr>
                                  <w:rFonts w:ascii="Trebuchet MS"/>
                                  <w:sz w:val="15"/>
                                </w:rPr>
                                <w:t xml:space="preserve"> de diciembre</w:t>
                              </w:r>
                              <w:r w:rsidR="00C2309B">
                                <w:rPr>
                                  <w:rFonts w:ascii="Trebuchet MS"/>
                                  <w:sz w:val="15"/>
                                </w:rPr>
                                <w:t xml:space="preserve"> de</w:t>
                              </w:r>
                              <w:r w:rsidR="00A032E5">
                                <w:rPr>
                                  <w:rFonts w:ascii="Trebuchet MS"/>
                                  <w:sz w:val="15"/>
                                </w:rPr>
                                <w:t>l</w:t>
                              </w:r>
                              <w:r w:rsidR="00C2309B">
                                <w:rPr>
                                  <w:rFonts w:ascii="Trebuchet MS"/>
                                  <w:sz w:val="15"/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3pt;margin-top:710pt;width:149.4pt;height:14.3pt;z-index:-251658240;mso-wrap-distance-left:0;mso-wrap-distance-right:0;mso-position-horizontal-relative:page" coordorigin="1917,-1637" coordsize="2988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">
                <v:line id="Line 5" o:spid="_x0000_s1027" style="position:absolute;visibility:visible;mso-wrap-style:square" from="1917,-1351" to="4881,-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sTb8MAAADaAAAADwAAAGRycy9kb3ducmV2LnhtbESPQWvCQBSE74X+h+UVvNWNCqGkriG2&#10;SKOHQmO9P3afSTT7NmS3Gv+9Wyj0OMx8M8wyH20nLjT41rGC2TQBQaydablW8L3fPL+A8AHZYOeY&#10;FNzIQ756fFhiZtyVv+hShVrEEvYZKmhC6DMpvW7Iop+6njh6RzdYDFEOtTQDXmO57eQ8SVJpseW4&#10;0GBPbw3pc/VjFSyK9d6XaaXL90+dnj52h+25nSk1eRqLVxCBxvAf/qNLEzn4vRJv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bE2/DAAAA2gAAAA8AAAAAAAAAAAAA&#10;AAAAoQIAAGRycy9kb3ducmV2LnhtbFBLBQYAAAAABAAEAPkAAACRAwAAAAA=&#10;" strokeweight="1.3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40;top:-1637;width:296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A6840" w:rsidRDefault="00B534F9">
                        <w:pPr>
                          <w:spacing w:before="25"/>
                          <w:ind w:left="28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z w:val="15"/>
                          </w:rPr>
                          <w:t xml:space="preserve">Fecha de corte: </w:t>
                        </w:r>
                        <w:r w:rsidR="00781EC5">
                          <w:rPr>
                            <w:rFonts w:ascii="Trebuchet MS"/>
                            <w:sz w:val="15"/>
                          </w:rPr>
                          <w:t>13</w:t>
                        </w:r>
                        <w:r w:rsidR="00DB07C8">
                          <w:rPr>
                            <w:rFonts w:ascii="Trebuchet MS"/>
                            <w:sz w:val="15"/>
                          </w:rPr>
                          <w:t xml:space="preserve"> de diciembre</w:t>
                        </w:r>
                        <w:r w:rsidR="00C2309B">
                          <w:rPr>
                            <w:rFonts w:ascii="Trebuchet MS"/>
                            <w:sz w:val="15"/>
                          </w:rPr>
                          <w:t xml:space="preserve"> de</w:t>
                        </w:r>
                        <w:r w:rsidR="00A032E5">
                          <w:rPr>
                            <w:rFonts w:ascii="Trebuchet MS"/>
                            <w:sz w:val="15"/>
                          </w:rPr>
                          <w:t>l</w:t>
                        </w:r>
                        <w:r w:rsidR="00C2309B">
                          <w:rPr>
                            <w:rFonts w:ascii="Trebuchet MS"/>
                            <w:sz w:val="15"/>
                          </w:rPr>
                          <w:t xml:space="preserve"> 2018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A6840" w:rsidRPr="0009388C" w:rsidSect="00BC39E5">
      <w:type w:val="continuous"/>
      <w:pgSz w:w="23814" w:h="16839" w:orient="landscape" w:code="8"/>
      <w:pgMar w:top="1040" w:right="136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4E" w:rsidRDefault="00772D4E" w:rsidP="00FF059D">
      <w:r>
        <w:separator/>
      </w:r>
    </w:p>
  </w:endnote>
  <w:endnote w:type="continuationSeparator" w:id="0">
    <w:p w:rsidR="00772D4E" w:rsidRDefault="00772D4E" w:rsidP="00FF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4E" w:rsidRDefault="00772D4E" w:rsidP="00FF059D">
      <w:r>
        <w:separator/>
      </w:r>
    </w:p>
  </w:footnote>
  <w:footnote w:type="continuationSeparator" w:id="0">
    <w:p w:rsidR="00772D4E" w:rsidRDefault="00772D4E" w:rsidP="00FF0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0"/>
    <w:rsid w:val="00026ACA"/>
    <w:rsid w:val="0009388C"/>
    <w:rsid w:val="00106C6A"/>
    <w:rsid w:val="00111BE4"/>
    <w:rsid w:val="00174E0E"/>
    <w:rsid w:val="001A7CFD"/>
    <w:rsid w:val="00235711"/>
    <w:rsid w:val="003A6840"/>
    <w:rsid w:val="00415D9D"/>
    <w:rsid w:val="00431F29"/>
    <w:rsid w:val="005E1DDE"/>
    <w:rsid w:val="00630715"/>
    <w:rsid w:val="00653C99"/>
    <w:rsid w:val="0065571A"/>
    <w:rsid w:val="006A63D1"/>
    <w:rsid w:val="00772D4E"/>
    <w:rsid w:val="00781EC5"/>
    <w:rsid w:val="00835FE7"/>
    <w:rsid w:val="0084697A"/>
    <w:rsid w:val="00A032E5"/>
    <w:rsid w:val="00A43BBB"/>
    <w:rsid w:val="00B534F9"/>
    <w:rsid w:val="00BC39E5"/>
    <w:rsid w:val="00C2309B"/>
    <w:rsid w:val="00DA4DE7"/>
    <w:rsid w:val="00DB07C8"/>
    <w:rsid w:val="00F126E4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D3B85D7-93A1-4B84-8DC5-CB8CB12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74E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59D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59D"/>
    <w:rPr>
      <w:rFonts w:ascii="Arial" w:eastAsia="Arial" w:hAnsi="Arial" w:cs="Arial"/>
      <w:lang w:val="es-CO" w:eastAsia="es-CO" w:bidi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ty.secop.gov.co/Public/Tendering/OpportunityDetail/Index?noticeUID=CO1.NTC.409610&amp;amp;isFromPublicArea=True&amp;amp;isModal=False" TargetMode="External"/><Relationship Id="rId18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26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39" Type="http://schemas.openxmlformats.org/officeDocument/2006/relationships/hyperlink" Target="mailto:drengifo@idep.edu.c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oyojuridico2@idep.edu.co" TargetMode="External"/><Relationship Id="rId34" Type="http://schemas.openxmlformats.org/officeDocument/2006/relationships/hyperlink" Target="https://www.secop.gov.co/CO1BusinessLine/Tendering/BuyerWorkArea/Index?docUniqueIdentifier=CO1.BDOS.515041" TargetMode="External"/><Relationship Id="rId42" Type="http://schemas.openxmlformats.org/officeDocument/2006/relationships/hyperlink" Target="mailto:adiazi@idep.edu.co" TargetMode="External"/><Relationship Id="rId47" Type="http://schemas.openxmlformats.org/officeDocument/2006/relationships/hyperlink" Target="mailto:drengifo@idep.edu.co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adiazi@idep.edu.co" TargetMode="External"/><Relationship Id="rId17" Type="http://schemas.openxmlformats.org/officeDocument/2006/relationships/hyperlink" Target="mailto:adiazi@idep.edu.co" TargetMode="External"/><Relationship Id="rId25" Type="http://schemas.openxmlformats.org/officeDocument/2006/relationships/hyperlink" Target="mailto:adiazi@idep.edu.co" TargetMode="External"/><Relationship Id="rId33" Type="http://schemas.openxmlformats.org/officeDocument/2006/relationships/hyperlink" Target="mailto:adiazi@idep.edu.co" TargetMode="External"/><Relationship Id="rId38" Type="http://schemas.openxmlformats.org/officeDocument/2006/relationships/hyperlink" Target="mailto:adiazi@idep.edu.co" TargetMode="External"/><Relationship Id="rId46" Type="http://schemas.openxmlformats.org/officeDocument/2006/relationships/hyperlink" Target="mailto:adiazi@idep.edu.co" TargetMode="External"/><Relationship Id="rId2" Type="http://schemas.openxmlformats.org/officeDocument/2006/relationships/styles" Target="styles.xml"/><Relationship Id="rId16" Type="http://schemas.openxmlformats.org/officeDocument/2006/relationships/hyperlink" Target="mailto:apoyojuridico1@idep.edu.co" TargetMode="External"/><Relationship Id="rId20" Type="http://schemas.openxmlformats.org/officeDocument/2006/relationships/hyperlink" Target="mailto:adiazi@idep.edu.co" TargetMode="External"/><Relationship Id="rId29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41" Type="http://schemas.openxmlformats.org/officeDocument/2006/relationships/hyperlink" Target="mailto:apoyojuridico2@idep.edu.c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oyojuridico2@idep.edu.co" TargetMode="External"/><Relationship Id="rId24" Type="http://schemas.openxmlformats.org/officeDocument/2006/relationships/hyperlink" Target="mailto:apoyojuridico2@idep.edu.co" TargetMode="External"/><Relationship Id="rId32" Type="http://schemas.openxmlformats.org/officeDocument/2006/relationships/hyperlink" Target="mailto:apoyojuridico1@idep.edu.co" TargetMode="External"/><Relationship Id="rId37" Type="http://schemas.openxmlformats.org/officeDocument/2006/relationships/hyperlink" Target="mailto:apoyojuridico2@idep.edu.co" TargetMode="External"/><Relationship Id="rId40" Type="http://schemas.openxmlformats.org/officeDocument/2006/relationships/hyperlink" Target="mailto:adiazi@idep.edu.co" TargetMode="External"/><Relationship Id="rId45" Type="http://schemas.openxmlformats.org/officeDocument/2006/relationships/hyperlink" Target="mailto:apoyojuridico2@idep.edu.c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iazi@idep.edu.co" TargetMode="External"/><Relationship Id="rId23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28" Type="http://schemas.openxmlformats.org/officeDocument/2006/relationships/hyperlink" Target="mailto:adiazi@idep.edu.co" TargetMode="External"/><Relationship Id="rId36" Type="http://schemas.openxmlformats.org/officeDocument/2006/relationships/hyperlink" Target="mailto:adiazi@idep.edu.co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ommunity.secop.gov.co/Public/Tendering/OpportunityDetail/Index?noticeUID=CO1.NTC.398447&amp;amp;isFromPublicArea=True&amp;amp;isModal=False" TargetMode="External"/><Relationship Id="rId19" Type="http://schemas.openxmlformats.org/officeDocument/2006/relationships/hyperlink" Target="mailto:apoyojuridico2@idep.edu.co" TargetMode="External"/><Relationship Id="rId31" Type="http://schemas.openxmlformats.org/officeDocument/2006/relationships/hyperlink" Target="mailto:adiazi@idep.edu.co" TargetMode="External"/><Relationship Id="rId44" Type="http://schemas.openxmlformats.org/officeDocument/2006/relationships/hyperlink" Target="mailto:adiazi@idep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iazi@idep.edu.co" TargetMode="External"/><Relationship Id="rId14" Type="http://schemas.openxmlformats.org/officeDocument/2006/relationships/hyperlink" Target="mailto:apoyojuridico2@idep.edu.co" TargetMode="External"/><Relationship Id="rId22" Type="http://schemas.openxmlformats.org/officeDocument/2006/relationships/hyperlink" Target="mailto:adiazi@idep.edu.co" TargetMode="External"/><Relationship Id="rId27" Type="http://schemas.openxmlformats.org/officeDocument/2006/relationships/hyperlink" Target="mailto:apoyojuridico2@idep.edu.co" TargetMode="External"/><Relationship Id="rId30" Type="http://schemas.openxmlformats.org/officeDocument/2006/relationships/hyperlink" Target="mailto:apoyojuridico2@idep.edu.co" TargetMode="External"/><Relationship Id="rId35" Type="http://schemas.openxmlformats.org/officeDocument/2006/relationships/hyperlink" Target="mailto:drengifo@idep.edu.co" TargetMode="External"/><Relationship Id="rId43" Type="http://schemas.openxmlformats.org/officeDocument/2006/relationships/hyperlink" Target="mailto:drengifo@idep.edu.co" TargetMode="External"/><Relationship Id="rId48" Type="http://schemas.openxmlformats.org/officeDocument/2006/relationships/hyperlink" Target="mailto:adiazi@idep.edu.co" TargetMode="External"/><Relationship Id="rId8" Type="http://schemas.openxmlformats.org/officeDocument/2006/relationships/hyperlink" Target="mailto:apoyojuridico2@idep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8C71-330E-468B-8E2E-36D711BA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1249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</dc:creator>
  <cp:lastModifiedBy>Erika Viviana Boyacá Olaya</cp:lastModifiedBy>
  <cp:revision>8</cp:revision>
  <dcterms:created xsi:type="dcterms:W3CDTF">2018-11-19T14:48:00Z</dcterms:created>
  <dcterms:modified xsi:type="dcterms:W3CDTF">2018-12-13T15:18:00Z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2018-07-19T00:00:00Z</vt:filetime>
  </property>
</Properties>
</file>