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40" w:rsidRPr="0009388C" w:rsidRDefault="00FF059D">
      <w:pPr>
        <w:pStyle w:val="Textoindependiente"/>
        <w:spacing w:before="72" w:line="304" w:lineRule="auto"/>
        <w:ind w:left="3701" w:right="3708"/>
        <w:jc w:val="center"/>
      </w:pPr>
      <w:r w:rsidRPr="0009388C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-279400</wp:posOffset>
            </wp:positionV>
            <wp:extent cx="1146902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45" cy="9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09B" w:rsidRPr="0009388C">
        <w:t>INSTITUTO PARA LA INVESTIGACIÓN EDUCATIVA Y EL DESARROLLO PEDAGÓGICO IDEP OFICINA ASESORA JURÍDICA</w:t>
      </w:r>
    </w:p>
    <w:p w:rsidR="003A6840" w:rsidRPr="0009388C" w:rsidRDefault="00C2309B">
      <w:pPr>
        <w:pStyle w:val="Textoindependiente"/>
        <w:spacing w:line="160" w:lineRule="exact"/>
        <w:ind w:left="3701" w:right="3702"/>
        <w:jc w:val="center"/>
      </w:pPr>
      <w:r w:rsidRPr="0009388C">
        <w:t>INFORME DE CONVOCATORIAS PÚBLICAS VIGENCIA 201</w:t>
      </w:r>
      <w:r w:rsidR="001F6BC8">
        <w:t>9</w:t>
      </w:r>
    </w:p>
    <w:p w:rsidR="003A6840" w:rsidRPr="0009388C" w:rsidRDefault="003A6840">
      <w:pPr>
        <w:spacing w:before="8"/>
        <w:rPr>
          <w:b/>
          <w:sz w:val="14"/>
          <w:szCs w:val="14"/>
        </w:rPr>
      </w:pPr>
    </w:p>
    <w:tbl>
      <w:tblPr>
        <w:tblStyle w:val="TableNormal"/>
        <w:tblpPr w:leftFromText="141" w:rightFromText="141" w:vertAnchor="page" w:horzAnchor="page" w:tblpX="2716" w:tblpY="28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701"/>
        <w:gridCol w:w="1417"/>
        <w:gridCol w:w="1402"/>
        <w:gridCol w:w="2835"/>
        <w:gridCol w:w="1134"/>
        <w:gridCol w:w="1701"/>
        <w:gridCol w:w="1276"/>
        <w:gridCol w:w="1417"/>
        <w:gridCol w:w="2268"/>
        <w:gridCol w:w="1009"/>
      </w:tblGrid>
      <w:tr w:rsidR="008B0411" w:rsidRPr="0010687F" w:rsidTr="007A4176">
        <w:trPr>
          <w:trHeight w:val="503"/>
        </w:trPr>
        <w:tc>
          <w:tcPr>
            <w:tcW w:w="859" w:type="dxa"/>
          </w:tcPr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ind w:left="150" w:right="136"/>
              <w:jc w:val="center"/>
              <w:rPr>
                <w:b/>
                <w:sz w:val="16"/>
                <w:szCs w:val="16"/>
              </w:rPr>
            </w:pPr>
            <w:r w:rsidRPr="0010687F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701" w:type="dxa"/>
          </w:tcPr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ind w:left="51" w:right="34"/>
              <w:jc w:val="center"/>
              <w:rPr>
                <w:b/>
                <w:sz w:val="16"/>
                <w:szCs w:val="16"/>
              </w:rPr>
            </w:pPr>
            <w:r w:rsidRPr="0010687F">
              <w:rPr>
                <w:b/>
                <w:sz w:val="16"/>
                <w:szCs w:val="16"/>
              </w:rPr>
              <w:t>MODALIDAD</w:t>
            </w:r>
          </w:p>
        </w:tc>
        <w:tc>
          <w:tcPr>
            <w:tcW w:w="1417" w:type="dxa"/>
          </w:tcPr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ind w:left="31"/>
              <w:rPr>
                <w:b/>
                <w:sz w:val="16"/>
                <w:szCs w:val="16"/>
              </w:rPr>
            </w:pPr>
            <w:r w:rsidRPr="0010687F">
              <w:rPr>
                <w:b/>
                <w:sz w:val="16"/>
                <w:szCs w:val="16"/>
              </w:rPr>
              <w:t>No. DE PROCESO</w:t>
            </w:r>
          </w:p>
        </w:tc>
        <w:tc>
          <w:tcPr>
            <w:tcW w:w="1402" w:type="dxa"/>
          </w:tcPr>
          <w:p w:rsidR="008B0411" w:rsidRPr="0010687F" w:rsidRDefault="008B0411" w:rsidP="008B0411">
            <w:pPr>
              <w:pStyle w:val="TableParagraph"/>
              <w:spacing w:before="84" w:line="268" w:lineRule="auto"/>
              <w:ind w:left="71" w:firstLine="127"/>
              <w:rPr>
                <w:b/>
                <w:sz w:val="16"/>
                <w:szCs w:val="16"/>
              </w:rPr>
            </w:pPr>
            <w:r w:rsidRPr="0010687F">
              <w:rPr>
                <w:b/>
                <w:sz w:val="16"/>
                <w:szCs w:val="16"/>
              </w:rPr>
              <w:t>FECHA DE PUBLICACIÓN</w:t>
            </w:r>
          </w:p>
        </w:tc>
        <w:tc>
          <w:tcPr>
            <w:tcW w:w="2835" w:type="dxa"/>
          </w:tcPr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ind w:left="764" w:right="747"/>
              <w:jc w:val="center"/>
              <w:rPr>
                <w:b/>
                <w:sz w:val="16"/>
                <w:szCs w:val="16"/>
              </w:rPr>
            </w:pPr>
            <w:r w:rsidRPr="0010687F">
              <w:rPr>
                <w:b/>
                <w:sz w:val="16"/>
                <w:szCs w:val="16"/>
              </w:rPr>
              <w:t>OBJETO</w:t>
            </w:r>
          </w:p>
        </w:tc>
        <w:tc>
          <w:tcPr>
            <w:tcW w:w="1134" w:type="dxa"/>
          </w:tcPr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ind w:left="173"/>
              <w:rPr>
                <w:b/>
                <w:sz w:val="16"/>
                <w:szCs w:val="16"/>
              </w:rPr>
            </w:pPr>
            <w:r w:rsidRPr="0010687F">
              <w:rPr>
                <w:b/>
                <w:sz w:val="16"/>
                <w:szCs w:val="16"/>
              </w:rPr>
              <w:t>VALOR</w:t>
            </w:r>
          </w:p>
        </w:tc>
        <w:tc>
          <w:tcPr>
            <w:tcW w:w="1701" w:type="dxa"/>
          </w:tcPr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ind w:left="64" w:right="46"/>
              <w:jc w:val="center"/>
              <w:rPr>
                <w:b/>
                <w:sz w:val="16"/>
                <w:szCs w:val="16"/>
              </w:rPr>
            </w:pPr>
            <w:r w:rsidRPr="0010687F"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1276" w:type="dxa"/>
          </w:tcPr>
          <w:p w:rsidR="008B0411" w:rsidRPr="0010687F" w:rsidRDefault="008B0411" w:rsidP="008B0411">
            <w:pPr>
              <w:pStyle w:val="TableParagraph"/>
              <w:spacing w:before="5"/>
              <w:ind w:left="284" w:firstLine="24"/>
              <w:rPr>
                <w:b/>
                <w:sz w:val="16"/>
                <w:szCs w:val="16"/>
              </w:rPr>
            </w:pPr>
            <w:r w:rsidRPr="0010687F">
              <w:rPr>
                <w:b/>
                <w:sz w:val="16"/>
                <w:szCs w:val="16"/>
              </w:rPr>
              <w:t>FECHA</w:t>
            </w:r>
          </w:p>
          <w:p w:rsidR="008B0411" w:rsidRPr="0010687F" w:rsidRDefault="008B0411" w:rsidP="008B0411">
            <w:pPr>
              <w:pStyle w:val="TableParagraph"/>
              <w:spacing w:line="180" w:lineRule="atLeast"/>
              <w:ind w:left="130" w:firstLine="153"/>
              <w:rPr>
                <w:b/>
                <w:sz w:val="16"/>
                <w:szCs w:val="16"/>
              </w:rPr>
            </w:pPr>
            <w:r w:rsidRPr="0010687F">
              <w:rPr>
                <w:b/>
                <w:sz w:val="16"/>
                <w:szCs w:val="16"/>
              </w:rPr>
              <w:t>ÚLTIMA ACTUACIÓN</w:t>
            </w:r>
          </w:p>
        </w:tc>
        <w:tc>
          <w:tcPr>
            <w:tcW w:w="1417" w:type="dxa"/>
          </w:tcPr>
          <w:p w:rsidR="008B0411" w:rsidRPr="0010687F" w:rsidRDefault="008B0411" w:rsidP="008B0411">
            <w:pPr>
              <w:pStyle w:val="TableParagraph"/>
              <w:spacing w:before="5"/>
              <w:ind w:left="100" w:firstLine="170"/>
              <w:rPr>
                <w:b/>
                <w:sz w:val="16"/>
                <w:szCs w:val="16"/>
              </w:rPr>
            </w:pPr>
            <w:r w:rsidRPr="0010687F">
              <w:rPr>
                <w:b/>
                <w:sz w:val="16"/>
                <w:szCs w:val="16"/>
              </w:rPr>
              <w:t>ABOGADO</w:t>
            </w:r>
          </w:p>
          <w:p w:rsidR="008B0411" w:rsidRPr="0010687F" w:rsidRDefault="008B0411" w:rsidP="008B0411">
            <w:pPr>
              <w:pStyle w:val="TableParagraph"/>
              <w:spacing w:line="180" w:lineRule="atLeast"/>
              <w:ind w:left="79" w:right="54"/>
              <w:jc w:val="center"/>
              <w:rPr>
                <w:b/>
                <w:sz w:val="16"/>
                <w:szCs w:val="16"/>
              </w:rPr>
            </w:pPr>
            <w:r w:rsidRPr="0010687F">
              <w:rPr>
                <w:b/>
                <w:sz w:val="16"/>
                <w:szCs w:val="16"/>
              </w:rPr>
              <w:t>RESPONSABLE DEL PROCESO</w:t>
            </w:r>
          </w:p>
        </w:tc>
        <w:tc>
          <w:tcPr>
            <w:tcW w:w="2268" w:type="dxa"/>
          </w:tcPr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ind w:left="737" w:right="712"/>
              <w:jc w:val="center"/>
              <w:rPr>
                <w:b/>
                <w:sz w:val="16"/>
                <w:szCs w:val="16"/>
              </w:rPr>
            </w:pPr>
            <w:r w:rsidRPr="0010687F">
              <w:rPr>
                <w:b/>
                <w:sz w:val="16"/>
                <w:szCs w:val="16"/>
              </w:rPr>
              <w:t>COR</w:t>
            </w:r>
            <w:r w:rsidRPr="0010687F">
              <w:rPr>
                <w:b/>
                <w:sz w:val="16"/>
                <w:szCs w:val="16"/>
                <w:lang w:val="es-419"/>
              </w:rPr>
              <w:t>R</w:t>
            </w:r>
            <w:r w:rsidRPr="0010687F">
              <w:rPr>
                <w:b/>
                <w:sz w:val="16"/>
                <w:szCs w:val="16"/>
              </w:rPr>
              <w:t>EO</w:t>
            </w:r>
          </w:p>
        </w:tc>
        <w:tc>
          <w:tcPr>
            <w:tcW w:w="1009" w:type="dxa"/>
          </w:tcPr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ind w:left="78" w:right="52"/>
              <w:jc w:val="center"/>
              <w:rPr>
                <w:b/>
                <w:sz w:val="16"/>
                <w:szCs w:val="16"/>
              </w:rPr>
            </w:pPr>
            <w:r w:rsidRPr="0010687F">
              <w:rPr>
                <w:b/>
                <w:sz w:val="16"/>
                <w:szCs w:val="16"/>
              </w:rPr>
              <w:t>LINK SECOP</w:t>
            </w:r>
          </w:p>
        </w:tc>
      </w:tr>
      <w:tr w:rsidR="008B0411" w:rsidRPr="009E19B9" w:rsidTr="007A4176">
        <w:trPr>
          <w:trHeight w:val="613"/>
        </w:trPr>
        <w:tc>
          <w:tcPr>
            <w:tcW w:w="859" w:type="dxa"/>
          </w:tcPr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spacing w:before="96"/>
              <w:ind w:left="19"/>
              <w:jc w:val="center"/>
              <w:rPr>
                <w:b/>
                <w:sz w:val="16"/>
                <w:szCs w:val="16"/>
              </w:rPr>
            </w:pPr>
            <w:r w:rsidRPr="0010687F">
              <w:rPr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8B0411" w:rsidRPr="0010687F" w:rsidRDefault="008B0411" w:rsidP="008B04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8B0411" w:rsidRPr="0010687F" w:rsidRDefault="00EE07BD" w:rsidP="008B0411">
            <w:pPr>
              <w:pStyle w:val="TableParagraph"/>
              <w:spacing w:before="96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MÍNIMA CUANTÍA</w:t>
            </w:r>
          </w:p>
        </w:tc>
        <w:tc>
          <w:tcPr>
            <w:tcW w:w="1417" w:type="dxa"/>
          </w:tcPr>
          <w:p w:rsidR="008B0411" w:rsidRPr="0010687F" w:rsidRDefault="008B0411" w:rsidP="008B0411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spacing w:line="273" w:lineRule="auto"/>
              <w:ind w:right="-3"/>
              <w:jc w:val="center"/>
              <w:rPr>
                <w:sz w:val="16"/>
                <w:szCs w:val="16"/>
              </w:rPr>
            </w:pPr>
            <w:r w:rsidRPr="0010687F">
              <w:rPr>
                <w:w w:val="105"/>
                <w:sz w:val="16"/>
                <w:szCs w:val="16"/>
              </w:rPr>
              <w:t>No.</w:t>
            </w:r>
            <w:r w:rsidRPr="0010687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10687F">
              <w:rPr>
                <w:w w:val="105"/>
                <w:sz w:val="16"/>
                <w:szCs w:val="16"/>
              </w:rPr>
              <w:t>001</w:t>
            </w:r>
            <w:r w:rsidRPr="0010687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10687F">
              <w:rPr>
                <w:w w:val="105"/>
                <w:sz w:val="16"/>
                <w:szCs w:val="16"/>
              </w:rPr>
              <w:t>DE</w:t>
            </w:r>
            <w:r w:rsidRPr="0010687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10687F">
              <w:rPr>
                <w:w w:val="105"/>
                <w:sz w:val="16"/>
                <w:szCs w:val="16"/>
              </w:rPr>
              <w:t>2019</w:t>
            </w:r>
            <w:r w:rsidRPr="0010687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10687F">
              <w:rPr>
                <w:w w:val="105"/>
                <w:sz w:val="16"/>
                <w:szCs w:val="16"/>
              </w:rPr>
              <w:t>IDEP- MMA</w:t>
            </w:r>
          </w:p>
        </w:tc>
        <w:tc>
          <w:tcPr>
            <w:tcW w:w="1402" w:type="dxa"/>
          </w:tcPr>
          <w:p w:rsidR="000E426D" w:rsidRDefault="000E426D" w:rsidP="008B0411">
            <w:pPr>
              <w:pStyle w:val="TableParagraph"/>
              <w:spacing w:before="96"/>
              <w:ind w:left="280"/>
              <w:rPr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spacing w:before="96"/>
              <w:ind w:left="280"/>
              <w:rPr>
                <w:sz w:val="16"/>
                <w:szCs w:val="16"/>
              </w:rPr>
            </w:pPr>
            <w:r w:rsidRPr="0010687F">
              <w:rPr>
                <w:sz w:val="16"/>
                <w:szCs w:val="16"/>
              </w:rPr>
              <w:t>24/01/2019</w:t>
            </w:r>
          </w:p>
        </w:tc>
        <w:tc>
          <w:tcPr>
            <w:tcW w:w="2835" w:type="dxa"/>
          </w:tcPr>
          <w:p w:rsidR="008B0411" w:rsidRPr="0010687F" w:rsidRDefault="008B0411" w:rsidP="008B0411">
            <w:pPr>
              <w:jc w:val="both"/>
              <w:rPr>
                <w:sz w:val="16"/>
                <w:szCs w:val="16"/>
              </w:rPr>
            </w:pPr>
            <w:r w:rsidRPr="0010687F">
              <w:rPr>
                <w:w w:val="105"/>
                <w:sz w:val="16"/>
                <w:szCs w:val="16"/>
              </w:rPr>
              <w:t>Prestación del servicio de mensajería especializada para el Instituto para la Investigación Educativa y Desarrollo Pedagógico IDEP</w:t>
            </w:r>
          </w:p>
        </w:tc>
        <w:tc>
          <w:tcPr>
            <w:tcW w:w="1134" w:type="dxa"/>
          </w:tcPr>
          <w:p w:rsidR="008B0411" w:rsidRPr="0010687F" w:rsidRDefault="008B0411" w:rsidP="0010687F">
            <w:pPr>
              <w:pStyle w:val="TableParagraph"/>
              <w:spacing w:before="96"/>
              <w:ind w:right="9"/>
              <w:jc w:val="center"/>
              <w:rPr>
                <w:sz w:val="16"/>
                <w:szCs w:val="16"/>
              </w:rPr>
            </w:pPr>
            <w:r w:rsidRPr="0010687F">
              <w:rPr>
                <w:sz w:val="16"/>
                <w:szCs w:val="16"/>
              </w:rPr>
              <w:t>7.868.253</w:t>
            </w:r>
          </w:p>
        </w:tc>
        <w:tc>
          <w:tcPr>
            <w:tcW w:w="1701" w:type="dxa"/>
          </w:tcPr>
          <w:p w:rsidR="008B0411" w:rsidRPr="0010687F" w:rsidRDefault="008B0411" w:rsidP="008B04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8B0411" w:rsidRPr="0010687F" w:rsidRDefault="000E426D" w:rsidP="008B0411">
            <w:pPr>
              <w:pStyle w:val="TableParagraph"/>
              <w:spacing w:before="96"/>
              <w:ind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1276" w:type="dxa"/>
          </w:tcPr>
          <w:p w:rsidR="008B0411" w:rsidRPr="0010687F" w:rsidRDefault="008B0411" w:rsidP="0010687F">
            <w:pPr>
              <w:pStyle w:val="TableParagraph"/>
              <w:ind w:left="272"/>
              <w:jc w:val="center"/>
              <w:rPr>
                <w:sz w:val="16"/>
                <w:szCs w:val="16"/>
                <w:lang w:val="es-419"/>
              </w:rPr>
            </w:pPr>
          </w:p>
          <w:p w:rsidR="008B0411" w:rsidRPr="0010687F" w:rsidRDefault="008B0411" w:rsidP="000E426D">
            <w:pPr>
              <w:pStyle w:val="TableParagraph"/>
              <w:spacing w:before="96"/>
              <w:ind w:left="272"/>
              <w:rPr>
                <w:sz w:val="16"/>
                <w:szCs w:val="16"/>
                <w:lang w:val="es-419"/>
              </w:rPr>
            </w:pPr>
            <w:r w:rsidRPr="0010687F">
              <w:rPr>
                <w:sz w:val="16"/>
                <w:szCs w:val="16"/>
                <w:lang w:val="es-419"/>
              </w:rPr>
              <w:t>14/02/2019</w:t>
            </w:r>
          </w:p>
        </w:tc>
        <w:tc>
          <w:tcPr>
            <w:tcW w:w="1417" w:type="dxa"/>
          </w:tcPr>
          <w:p w:rsidR="008B0411" w:rsidRPr="0010687F" w:rsidRDefault="008B0411" w:rsidP="008B0411">
            <w:pPr>
              <w:pStyle w:val="TableParagraph"/>
              <w:ind w:left="272"/>
              <w:rPr>
                <w:sz w:val="16"/>
                <w:szCs w:val="16"/>
                <w:lang w:val="es-419"/>
              </w:rPr>
            </w:pPr>
          </w:p>
          <w:p w:rsidR="008B0411" w:rsidRPr="0010687F" w:rsidRDefault="008B0411" w:rsidP="008B0411">
            <w:pPr>
              <w:pStyle w:val="TableParagraph"/>
              <w:spacing w:before="96"/>
              <w:ind w:left="272"/>
              <w:rPr>
                <w:sz w:val="16"/>
                <w:szCs w:val="16"/>
                <w:lang w:val="es-419"/>
              </w:rPr>
            </w:pPr>
            <w:r w:rsidRPr="0010687F">
              <w:rPr>
                <w:sz w:val="16"/>
                <w:szCs w:val="16"/>
                <w:lang w:val="es-419"/>
              </w:rPr>
              <w:t>Dayana Rengifo</w:t>
            </w:r>
          </w:p>
        </w:tc>
        <w:tc>
          <w:tcPr>
            <w:tcW w:w="2268" w:type="dxa"/>
          </w:tcPr>
          <w:p w:rsidR="0010687F" w:rsidRDefault="0010687F" w:rsidP="008B0411">
            <w:pPr>
              <w:pStyle w:val="TableParagraph"/>
              <w:jc w:val="center"/>
              <w:rPr>
                <w:rStyle w:val="Hipervnculo"/>
                <w:sz w:val="16"/>
                <w:szCs w:val="16"/>
              </w:rPr>
            </w:pPr>
          </w:p>
          <w:p w:rsidR="008B0411" w:rsidRPr="0010687F" w:rsidRDefault="007C32C2" w:rsidP="0010687F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8" w:history="1">
              <w:r w:rsidR="008B0411" w:rsidRPr="0010687F">
                <w:rPr>
                  <w:rStyle w:val="Hipervnculo"/>
                  <w:sz w:val="16"/>
                  <w:szCs w:val="16"/>
                </w:rPr>
                <w:t>drengifo@idep.edu.co</w:t>
              </w:r>
            </w:hyperlink>
          </w:p>
          <w:p w:rsidR="008B0411" w:rsidRPr="0010687F" w:rsidRDefault="007C32C2" w:rsidP="008B0411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9" w:history="1">
              <w:r w:rsidR="008B0411" w:rsidRPr="0010687F">
                <w:rPr>
                  <w:rStyle w:val="Hipervnculo"/>
                  <w:sz w:val="16"/>
                  <w:szCs w:val="16"/>
                </w:rPr>
                <w:t>adiazi@idep.edu.co</w:t>
              </w:r>
            </w:hyperlink>
          </w:p>
          <w:p w:rsidR="008B0411" w:rsidRPr="0010687F" w:rsidRDefault="008B0411" w:rsidP="008B0411">
            <w:pPr>
              <w:pStyle w:val="TableParagraph"/>
              <w:spacing w:before="108" w:line="280" w:lineRule="auto"/>
              <w:ind w:left="446" w:hanging="288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:rsidR="0010687F" w:rsidRDefault="0010687F" w:rsidP="00982B09">
            <w:pPr>
              <w:jc w:val="center"/>
              <w:rPr>
                <w:rStyle w:val="Hipervnculo"/>
                <w:rFonts w:ascii="Calibri" w:hAnsi="Calibri"/>
                <w:sz w:val="16"/>
                <w:szCs w:val="16"/>
              </w:rPr>
            </w:pPr>
          </w:p>
          <w:p w:rsidR="000E426D" w:rsidRPr="009E19B9" w:rsidRDefault="007C32C2" w:rsidP="000E426D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val="en-US" w:bidi="ar-SA"/>
              </w:rPr>
            </w:pPr>
            <w:hyperlink r:id="rId10" w:history="1">
              <w:r w:rsidR="000E426D" w:rsidRPr="009E19B9">
                <w:rPr>
                  <w:rStyle w:val="Hipervnculo"/>
                  <w:rFonts w:ascii="Calibri" w:hAnsi="Calibri"/>
                  <w:lang w:val="en-US"/>
                </w:rPr>
                <w:t>SECOP</w:t>
              </w:r>
            </w:hyperlink>
            <w:r w:rsidR="000E426D" w:rsidRPr="009E19B9">
              <w:rPr>
                <w:rStyle w:val="Hipervnculo"/>
                <w:rFonts w:ascii="Calibri" w:hAnsi="Calibri"/>
                <w:lang w:val="en-US"/>
              </w:rPr>
              <w:t xml:space="preserve"> II</w:t>
            </w:r>
          </w:p>
          <w:p w:rsidR="008B0411" w:rsidRPr="009E19B9" w:rsidRDefault="008B0411" w:rsidP="008B0411">
            <w:pPr>
              <w:pStyle w:val="TableParagraph"/>
              <w:spacing w:before="1"/>
              <w:ind w:left="89" w:right="52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B0411" w:rsidRPr="0010687F" w:rsidTr="007A4176">
        <w:trPr>
          <w:trHeight w:val="680"/>
        </w:trPr>
        <w:tc>
          <w:tcPr>
            <w:tcW w:w="859" w:type="dxa"/>
          </w:tcPr>
          <w:p w:rsidR="008B0411" w:rsidRPr="009E19B9" w:rsidRDefault="008B0411" w:rsidP="008B0411">
            <w:pPr>
              <w:pStyle w:val="TableParagraph"/>
              <w:rPr>
                <w:b/>
                <w:sz w:val="16"/>
                <w:szCs w:val="16"/>
                <w:lang w:val="en-US"/>
              </w:rPr>
            </w:pPr>
          </w:p>
          <w:p w:rsidR="008B0411" w:rsidRPr="0010687F" w:rsidRDefault="008B0411" w:rsidP="0010687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0687F">
              <w:rPr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B0411" w:rsidRPr="0010687F" w:rsidRDefault="008B0411" w:rsidP="008B04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8B0411" w:rsidRPr="0010687F" w:rsidRDefault="00EE07BD" w:rsidP="00EA0550">
            <w:pPr>
              <w:pStyle w:val="TableParagraph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MÍNIMA CUANTÍA</w:t>
            </w:r>
          </w:p>
        </w:tc>
        <w:tc>
          <w:tcPr>
            <w:tcW w:w="1417" w:type="dxa"/>
          </w:tcPr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spacing w:line="273" w:lineRule="auto"/>
              <w:ind w:right="-3"/>
              <w:jc w:val="center"/>
              <w:rPr>
                <w:sz w:val="16"/>
                <w:szCs w:val="16"/>
              </w:rPr>
            </w:pPr>
            <w:r w:rsidRPr="0010687F">
              <w:rPr>
                <w:w w:val="105"/>
                <w:sz w:val="16"/>
                <w:szCs w:val="16"/>
              </w:rPr>
              <w:t>No.</w:t>
            </w:r>
            <w:r w:rsidRPr="0010687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10687F">
              <w:rPr>
                <w:w w:val="105"/>
                <w:sz w:val="16"/>
                <w:szCs w:val="16"/>
              </w:rPr>
              <w:t>002</w:t>
            </w:r>
            <w:r w:rsidRPr="0010687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10687F">
              <w:rPr>
                <w:w w:val="105"/>
                <w:sz w:val="16"/>
                <w:szCs w:val="16"/>
              </w:rPr>
              <w:t>DE</w:t>
            </w:r>
            <w:r w:rsidRPr="0010687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10687F">
              <w:rPr>
                <w:w w:val="105"/>
                <w:sz w:val="16"/>
                <w:szCs w:val="16"/>
              </w:rPr>
              <w:t>2019</w:t>
            </w:r>
            <w:r w:rsidRPr="0010687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10687F">
              <w:rPr>
                <w:w w:val="105"/>
                <w:sz w:val="16"/>
                <w:szCs w:val="16"/>
              </w:rPr>
              <w:t>IDEP- MMA</w:t>
            </w:r>
          </w:p>
        </w:tc>
        <w:tc>
          <w:tcPr>
            <w:tcW w:w="1402" w:type="dxa"/>
          </w:tcPr>
          <w:p w:rsidR="008B0411" w:rsidRDefault="008B0411" w:rsidP="008B04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E426D" w:rsidRPr="0010687F" w:rsidRDefault="000E426D" w:rsidP="008B041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35" w:type="dxa"/>
          </w:tcPr>
          <w:p w:rsidR="002C2DD6" w:rsidRDefault="002C2DD6" w:rsidP="000E426D">
            <w:pPr>
              <w:pStyle w:val="TableParagraph"/>
              <w:spacing w:before="24" w:line="140" w:lineRule="atLeast"/>
              <w:ind w:left="26" w:right="3"/>
              <w:jc w:val="center"/>
              <w:rPr>
                <w:sz w:val="16"/>
                <w:szCs w:val="16"/>
              </w:rPr>
            </w:pPr>
          </w:p>
          <w:p w:rsidR="008B0411" w:rsidRPr="0010687F" w:rsidRDefault="000E426D" w:rsidP="000E426D">
            <w:pPr>
              <w:pStyle w:val="TableParagraph"/>
              <w:spacing w:before="24" w:line="140" w:lineRule="atLeast"/>
              <w:ind w:left="26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:rsidR="002C2DD6" w:rsidRDefault="002C2DD6" w:rsidP="00EA0550">
            <w:pPr>
              <w:pStyle w:val="TableParagraph"/>
              <w:spacing w:before="96"/>
              <w:ind w:right="9"/>
              <w:jc w:val="center"/>
              <w:rPr>
                <w:sz w:val="16"/>
                <w:szCs w:val="16"/>
              </w:rPr>
            </w:pPr>
          </w:p>
          <w:p w:rsidR="008B0411" w:rsidRPr="0010687F" w:rsidRDefault="008B0411" w:rsidP="00EA0550">
            <w:pPr>
              <w:pStyle w:val="TableParagraph"/>
              <w:spacing w:before="96"/>
              <w:ind w:right="9"/>
              <w:jc w:val="center"/>
              <w:rPr>
                <w:sz w:val="16"/>
                <w:szCs w:val="16"/>
              </w:rPr>
            </w:pPr>
            <w:r w:rsidRPr="0010687F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8B0411" w:rsidRPr="0010687F" w:rsidRDefault="008B0411" w:rsidP="008B04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8B0411" w:rsidRPr="0010687F" w:rsidRDefault="008B0411" w:rsidP="00EE07BD">
            <w:pPr>
              <w:pStyle w:val="TableParagraph"/>
              <w:ind w:right="46"/>
              <w:jc w:val="center"/>
              <w:rPr>
                <w:sz w:val="16"/>
                <w:szCs w:val="16"/>
              </w:rPr>
            </w:pPr>
            <w:r w:rsidRPr="0010687F">
              <w:rPr>
                <w:w w:val="105"/>
                <w:sz w:val="16"/>
                <w:szCs w:val="16"/>
              </w:rPr>
              <w:t>DESI</w:t>
            </w:r>
            <w:r w:rsidR="00EE07BD">
              <w:rPr>
                <w:w w:val="105"/>
                <w:sz w:val="16"/>
                <w:szCs w:val="16"/>
              </w:rPr>
              <w:t>ERTO</w:t>
            </w:r>
          </w:p>
        </w:tc>
        <w:tc>
          <w:tcPr>
            <w:tcW w:w="1276" w:type="dxa"/>
          </w:tcPr>
          <w:p w:rsidR="008B0411" w:rsidRPr="0010687F" w:rsidRDefault="008B0411" w:rsidP="0010687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8B0411" w:rsidRPr="0010687F" w:rsidRDefault="00982B09" w:rsidP="00EA0550">
            <w:pPr>
              <w:pStyle w:val="TableParagraph"/>
              <w:jc w:val="center"/>
              <w:rPr>
                <w:sz w:val="16"/>
                <w:szCs w:val="16"/>
              </w:rPr>
            </w:pPr>
            <w:r w:rsidRPr="0010687F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:rsidR="008B0411" w:rsidRPr="0010687F" w:rsidRDefault="008B0411" w:rsidP="008B04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8B0411" w:rsidRPr="0010687F" w:rsidRDefault="00EA0550" w:rsidP="0010687F">
            <w:pPr>
              <w:pStyle w:val="TableParagraph"/>
              <w:jc w:val="center"/>
              <w:rPr>
                <w:sz w:val="16"/>
                <w:szCs w:val="16"/>
              </w:rPr>
            </w:pPr>
            <w:r w:rsidRPr="0010687F">
              <w:rPr>
                <w:sz w:val="16"/>
                <w:szCs w:val="16"/>
              </w:rPr>
              <w:t>N/A</w:t>
            </w:r>
          </w:p>
        </w:tc>
        <w:tc>
          <w:tcPr>
            <w:tcW w:w="2268" w:type="dxa"/>
          </w:tcPr>
          <w:p w:rsidR="008B0411" w:rsidRPr="0010687F" w:rsidRDefault="00EA0550" w:rsidP="002C2DD6">
            <w:pPr>
              <w:pStyle w:val="TableParagraph"/>
              <w:spacing w:before="110" w:line="280" w:lineRule="auto"/>
              <w:jc w:val="center"/>
              <w:rPr>
                <w:sz w:val="16"/>
                <w:szCs w:val="16"/>
              </w:rPr>
            </w:pPr>
            <w:r w:rsidRPr="0010687F">
              <w:rPr>
                <w:sz w:val="16"/>
                <w:szCs w:val="16"/>
              </w:rPr>
              <w:t>N/A</w:t>
            </w:r>
          </w:p>
        </w:tc>
        <w:tc>
          <w:tcPr>
            <w:tcW w:w="1009" w:type="dxa"/>
          </w:tcPr>
          <w:p w:rsidR="008B0411" w:rsidRPr="0010687F" w:rsidRDefault="008B0411" w:rsidP="008B0411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</w:p>
        </w:tc>
      </w:tr>
      <w:tr w:rsidR="008B0411" w:rsidRPr="0010687F" w:rsidTr="007A4176">
        <w:trPr>
          <w:trHeight w:val="522"/>
        </w:trPr>
        <w:tc>
          <w:tcPr>
            <w:tcW w:w="859" w:type="dxa"/>
          </w:tcPr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0687F">
              <w:rPr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B0411" w:rsidRPr="0010687F" w:rsidRDefault="008B0411" w:rsidP="008B04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spacing w:before="7"/>
              <w:jc w:val="center"/>
              <w:rPr>
                <w:sz w:val="16"/>
                <w:szCs w:val="16"/>
                <w:lang w:val="es-419"/>
              </w:rPr>
            </w:pPr>
            <w:r w:rsidRPr="0010687F">
              <w:rPr>
                <w:sz w:val="16"/>
                <w:szCs w:val="16"/>
              </w:rPr>
              <w:t>MÍNIMA CUANTÍA</w:t>
            </w:r>
          </w:p>
          <w:p w:rsidR="008B0411" w:rsidRPr="0010687F" w:rsidRDefault="008B0411" w:rsidP="008B0411">
            <w:pPr>
              <w:pStyle w:val="TableParagraph"/>
              <w:ind w:right="34"/>
              <w:jc w:val="center"/>
              <w:rPr>
                <w:sz w:val="16"/>
                <w:szCs w:val="16"/>
                <w:lang w:val="es-419"/>
              </w:rPr>
            </w:pPr>
          </w:p>
        </w:tc>
        <w:tc>
          <w:tcPr>
            <w:tcW w:w="1417" w:type="dxa"/>
          </w:tcPr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spacing w:line="273" w:lineRule="auto"/>
              <w:ind w:right="-3"/>
              <w:jc w:val="center"/>
              <w:rPr>
                <w:sz w:val="16"/>
                <w:szCs w:val="16"/>
              </w:rPr>
            </w:pPr>
            <w:r w:rsidRPr="0010687F">
              <w:rPr>
                <w:w w:val="105"/>
                <w:sz w:val="16"/>
                <w:szCs w:val="16"/>
              </w:rPr>
              <w:t>No.</w:t>
            </w:r>
            <w:r w:rsidRPr="0010687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10687F">
              <w:rPr>
                <w:w w:val="105"/>
                <w:sz w:val="16"/>
                <w:szCs w:val="16"/>
              </w:rPr>
              <w:t>003</w:t>
            </w:r>
            <w:r w:rsidRPr="0010687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10687F">
              <w:rPr>
                <w:w w:val="105"/>
                <w:sz w:val="16"/>
                <w:szCs w:val="16"/>
              </w:rPr>
              <w:t>DE</w:t>
            </w:r>
            <w:r w:rsidRPr="0010687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10687F">
              <w:rPr>
                <w:w w:val="105"/>
                <w:sz w:val="16"/>
                <w:szCs w:val="16"/>
              </w:rPr>
              <w:t>2019</w:t>
            </w:r>
            <w:r w:rsidRPr="0010687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10687F">
              <w:rPr>
                <w:w w:val="105"/>
                <w:sz w:val="16"/>
                <w:szCs w:val="16"/>
              </w:rPr>
              <w:t>IDEP- MMA</w:t>
            </w:r>
          </w:p>
        </w:tc>
        <w:tc>
          <w:tcPr>
            <w:tcW w:w="1402" w:type="dxa"/>
          </w:tcPr>
          <w:p w:rsidR="000E426D" w:rsidRDefault="000E426D" w:rsidP="008B0411">
            <w:pPr>
              <w:pStyle w:val="TableParagraph"/>
              <w:spacing w:before="96"/>
              <w:ind w:left="280"/>
              <w:rPr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spacing w:before="96"/>
              <w:ind w:left="280"/>
              <w:rPr>
                <w:sz w:val="16"/>
                <w:szCs w:val="16"/>
                <w:lang w:val="es-419"/>
              </w:rPr>
            </w:pPr>
            <w:r w:rsidRPr="0010687F">
              <w:rPr>
                <w:sz w:val="16"/>
                <w:szCs w:val="16"/>
              </w:rPr>
              <w:t>25/01/2019</w:t>
            </w:r>
          </w:p>
        </w:tc>
        <w:tc>
          <w:tcPr>
            <w:tcW w:w="2835" w:type="dxa"/>
          </w:tcPr>
          <w:p w:rsidR="008B0411" w:rsidRPr="0010687F" w:rsidRDefault="008B0411" w:rsidP="008B0411">
            <w:pPr>
              <w:pStyle w:val="TableParagraph"/>
              <w:spacing w:before="24" w:line="140" w:lineRule="atLeast"/>
              <w:ind w:left="26" w:right="3"/>
              <w:jc w:val="both"/>
              <w:rPr>
                <w:w w:val="105"/>
                <w:sz w:val="16"/>
                <w:szCs w:val="16"/>
                <w:lang w:val="es-419"/>
              </w:rPr>
            </w:pPr>
          </w:p>
          <w:p w:rsidR="008B0411" w:rsidRPr="0010687F" w:rsidRDefault="008B0411" w:rsidP="008B0411">
            <w:pPr>
              <w:jc w:val="both"/>
              <w:rPr>
                <w:w w:val="105"/>
                <w:sz w:val="16"/>
                <w:szCs w:val="16"/>
              </w:rPr>
            </w:pPr>
            <w:r w:rsidRPr="0010687F">
              <w:rPr>
                <w:w w:val="105"/>
                <w:sz w:val="16"/>
                <w:szCs w:val="16"/>
              </w:rPr>
              <w:t xml:space="preserve">Prestación del servicio de un canal de Internet dedicado   </w:t>
            </w:r>
          </w:p>
          <w:p w:rsidR="008B0411" w:rsidRPr="0010687F" w:rsidRDefault="008B0411" w:rsidP="008B0411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0411" w:rsidRPr="0010687F" w:rsidRDefault="008B0411" w:rsidP="008B0411">
            <w:pPr>
              <w:pStyle w:val="TableParagraph"/>
              <w:rPr>
                <w:b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ind w:left="272"/>
              <w:jc w:val="right"/>
              <w:rPr>
                <w:w w:val="105"/>
                <w:sz w:val="16"/>
                <w:szCs w:val="16"/>
                <w:lang w:val="es-419"/>
              </w:rPr>
            </w:pPr>
          </w:p>
          <w:p w:rsidR="008B0411" w:rsidRPr="0010687F" w:rsidRDefault="008B0411" w:rsidP="00C322DD">
            <w:pPr>
              <w:pStyle w:val="TableParagraph"/>
              <w:ind w:left="272"/>
              <w:rPr>
                <w:w w:val="105"/>
                <w:sz w:val="16"/>
                <w:szCs w:val="16"/>
                <w:lang w:val="es-419"/>
              </w:rPr>
            </w:pPr>
            <w:r w:rsidRPr="0010687F">
              <w:rPr>
                <w:w w:val="105"/>
                <w:sz w:val="16"/>
                <w:szCs w:val="16"/>
                <w:lang w:val="es-419"/>
              </w:rPr>
              <w:t>11.880.000</w:t>
            </w:r>
          </w:p>
          <w:p w:rsidR="008B0411" w:rsidRPr="0010687F" w:rsidRDefault="008B0411" w:rsidP="008B0411">
            <w:pPr>
              <w:pStyle w:val="TableParagraph"/>
              <w:spacing w:before="7"/>
              <w:rPr>
                <w:b/>
                <w:sz w:val="16"/>
                <w:szCs w:val="16"/>
                <w:lang w:val="es-419"/>
              </w:rPr>
            </w:pPr>
          </w:p>
        </w:tc>
        <w:tc>
          <w:tcPr>
            <w:tcW w:w="1701" w:type="dxa"/>
          </w:tcPr>
          <w:p w:rsidR="000E426D" w:rsidRDefault="000E426D" w:rsidP="008B0411">
            <w:pPr>
              <w:pStyle w:val="TableParagraph"/>
              <w:ind w:right="46"/>
              <w:jc w:val="center"/>
              <w:rPr>
                <w:sz w:val="16"/>
                <w:szCs w:val="16"/>
              </w:rPr>
            </w:pPr>
          </w:p>
          <w:p w:rsidR="008B0411" w:rsidRPr="000E426D" w:rsidRDefault="000E426D" w:rsidP="000E426D">
            <w:pPr>
              <w:pStyle w:val="TableParagraph"/>
              <w:spacing w:before="96"/>
              <w:ind w:right="46"/>
              <w:jc w:val="center"/>
            </w:pPr>
            <w:r w:rsidRPr="000E426D">
              <w:rPr>
                <w:sz w:val="16"/>
                <w:szCs w:val="16"/>
              </w:rPr>
              <w:t>EN EJECUCIÓN</w:t>
            </w:r>
          </w:p>
        </w:tc>
        <w:tc>
          <w:tcPr>
            <w:tcW w:w="1276" w:type="dxa"/>
          </w:tcPr>
          <w:p w:rsidR="008B0411" w:rsidRPr="0010687F" w:rsidRDefault="008B0411" w:rsidP="0010687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8B0411" w:rsidRPr="0010687F" w:rsidRDefault="008B0411" w:rsidP="0010687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8B0411" w:rsidRPr="0010687F" w:rsidRDefault="008B0411" w:rsidP="0048713E">
            <w:pPr>
              <w:pStyle w:val="TableParagraph"/>
              <w:jc w:val="center"/>
              <w:rPr>
                <w:sz w:val="16"/>
                <w:szCs w:val="16"/>
                <w:lang w:val="es-419"/>
              </w:rPr>
            </w:pPr>
            <w:r w:rsidRPr="0010687F">
              <w:rPr>
                <w:sz w:val="16"/>
                <w:szCs w:val="16"/>
                <w:lang w:val="es-419"/>
              </w:rPr>
              <w:t>14/02/2019</w:t>
            </w:r>
          </w:p>
        </w:tc>
        <w:tc>
          <w:tcPr>
            <w:tcW w:w="1417" w:type="dxa"/>
          </w:tcPr>
          <w:p w:rsidR="008B0411" w:rsidRPr="0010687F" w:rsidRDefault="008B0411" w:rsidP="008B04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:rsidR="008B0411" w:rsidRPr="0010687F" w:rsidRDefault="008B0411" w:rsidP="000E426D">
            <w:pPr>
              <w:pStyle w:val="TableParagraph"/>
              <w:jc w:val="center"/>
              <w:rPr>
                <w:sz w:val="16"/>
                <w:szCs w:val="16"/>
              </w:rPr>
            </w:pPr>
            <w:r w:rsidRPr="0010687F">
              <w:rPr>
                <w:w w:val="105"/>
                <w:sz w:val="16"/>
                <w:szCs w:val="16"/>
              </w:rPr>
              <w:t>Edison Barrero</w:t>
            </w:r>
          </w:p>
        </w:tc>
        <w:tc>
          <w:tcPr>
            <w:tcW w:w="2268" w:type="dxa"/>
          </w:tcPr>
          <w:p w:rsidR="008B0411" w:rsidRPr="0010687F" w:rsidRDefault="007C32C2" w:rsidP="008B0411">
            <w:pPr>
              <w:pStyle w:val="TableParagraph"/>
              <w:spacing w:before="110" w:line="280" w:lineRule="auto"/>
              <w:ind w:left="446" w:hanging="288"/>
              <w:rPr>
                <w:sz w:val="16"/>
                <w:szCs w:val="16"/>
              </w:rPr>
            </w:pPr>
            <w:hyperlink r:id="rId11" w:history="1">
              <w:r w:rsidR="008B0411" w:rsidRPr="0010687F">
                <w:rPr>
                  <w:rStyle w:val="Hipervnculo"/>
                  <w:w w:val="90"/>
                  <w:sz w:val="16"/>
                  <w:szCs w:val="16"/>
                  <w:u w:color="0000FF"/>
                </w:rPr>
                <w:t>apoyojuridico2@idep.edu.co</w:t>
              </w:r>
            </w:hyperlink>
            <w:r w:rsidR="008B0411" w:rsidRPr="0010687F">
              <w:rPr>
                <w:color w:val="0000FF"/>
                <w:w w:val="90"/>
                <w:sz w:val="16"/>
                <w:szCs w:val="16"/>
              </w:rPr>
              <w:t xml:space="preserve"> </w:t>
            </w:r>
            <w:hyperlink r:id="rId12">
              <w:r w:rsidR="008B0411" w:rsidRPr="0010687F">
                <w:rPr>
                  <w:color w:val="0000FF"/>
                  <w:sz w:val="16"/>
                  <w:szCs w:val="16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10687F" w:rsidRDefault="0010687F" w:rsidP="00982B09">
            <w:pPr>
              <w:jc w:val="center"/>
              <w:rPr>
                <w:rStyle w:val="Hipervnculo"/>
                <w:rFonts w:ascii="Calibri" w:hAnsi="Calibri"/>
                <w:sz w:val="16"/>
                <w:szCs w:val="16"/>
              </w:rPr>
            </w:pPr>
          </w:p>
          <w:p w:rsidR="000E426D" w:rsidRDefault="007C32C2" w:rsidP="000E426D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bidi="ar-SA"/>
              </w:rPr>
            </w:pPr>
            <w:hyperlink r:id="rId13" w:history="1">
              <w:r w:rsidR="000E426D" w:rsidRPr="00D14888">
                <w:rPr>
                  <w:rStyle w:val="Hipervnculo"/>
                  <w:rFonts w:ascii="Calibri" w:hAnsi="Calibri"/>
                </w:rPr>
                <w:t>SECOP II</w:t>
              </w:r>
            </w:hyperlink>
          </w:p>
          <w:p w:rsidR="008B0411" w:rsidRPr="0010687F" w:rsidRDefault="008B0411" w:rsidP="008B0411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</w:p>
        </w:tc>
      </w:tr>
      <w:tr w:rsidR="008B0411" w:rsidRPr="0010687F" w:rsidTr="007A4176">
        <w:trPr>
          <w:trHeight w:val="548"/>
        </w:trPr>
        <w:tc>
          <w:tcPr>
            <w:tcW w:w="859" w:type="dxa"/>
          </w:tcPr>
          <w:p w:rsidR="0010687F" w:rsidRPr="0010687F" w:rsidRDefault="0010687F" w:rsidP="0010687F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</w:p>
          <w:p w:rsidR="008B0411" w:rsidRPr="0010687F" w:rsidRDefault="00982B09" w:rsidP="0010687F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  <w:r w:rsidRPr="0010687F">
              <w:rPr>
                <w:b/>
                <w:w w:val="102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B0411" w:rsidRPr="0010687F" w:rsidRDefault="008B0411" w:rsidP="008B0411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8B0411" w:rsidRPr="0010687F" w:rsidRDefault="00EE07BD" w:rsidP="008B0411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MÍNIMA CUANTÍA</w:t>
            </w:r>
          </w:p>
        </w:tc>
        <w:tc>
          <w:tcPr>
            <w:tcW w:w="1417" w:type="dxa"/>
          </w:tcPr>
          <w:p w:rsidR="0010687F" w:rsidRPr="0010687F" w:rsidRDefault="0010687F" w:rsidP="008B0411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</w:p>
          <w:p w:rsidR="008B0411" w:rsidRPr="0010687F" w:rsidRDefault="008B0411" w:rsidP="008B0411">
            <w:pPr>
              <w:pStyle w:val="TableParagraph"/>
              <w:spacing w:line="273" w:lineRule="auto"/>
              <w:ind w:right="-3"/>
              <w:jc w:val="center"/>
              <w:rPr>
                <w:sz w:val="16"/>
                <w:szCs w:val="16"/>
              </w:rPr>
            </w:pPr>
            <w:r w:rsidRPr="0010687F">
              <w:rPr>
                <w:w w:val="105"/>
                <w:sz w:val="16"/>
                <w:szCs w:val="16"/>
              </w:rPr>
              <w:t>No. 004 DE 2019 IDEP- MMA</w:t>
            </w:r>
          </w:p>
        </w:tc>
        <w:tc>
          <w:tcPr>
            <w:tcW w:w="1402" w:type="dxa"/>
          </w:tcPr>
          <w:p w:rsidR="008B0411" w:rsidRDefault="008B0411" w:rsidP="008B0411">
            <w:pPr>
              <w:pStyle w:val="TableParagraph"/>
              <w:jc w:val="center"/>
              <w:rPr>
                <w:sz w:val="16"/>
                <w:szCs w:val="16"/>
                <w:lang w:val="es-419"/>
              </w:rPr>
            </w:pPr>
          </w:p>
          <w:p w:rsidR="000E426D" w:rsidRPr="0010687F" w:rsidRDefault="000E426D" w:rsidP="008B0411">
            <w:pPr>
              <w:pStyle w:val="TableParagraph"/>
              <w:jc w:val="center"/>
              <w:rPr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s-419"/>
              </w:rPr>
              <w:t>N/A</w:t>
            </w:r>
          </w:p>
        </w:tc>
        <w:tc>
          <w:tcPr>
            <w:tcW w:w="2835" w:type="dxa"/>
          </w:tcPr>
          <w:p w:rsidR="000E426D" w:rsidRDefault="000E426D" w:rsidP="008B0411">
            <w:pPr>
              <w:jc w:val="both"/>
              <w:rPr>
                <w:w w:val="105"/>
                <w:sz w:val="16"/>
                <w:szCs w:val="16"/>
              </w:rPr>
            </w:pPr>
          </w:p>
          <w:p w:rsidR="008B0411" w:rsidRPr="000E426D" w:rsidRDefault="000E426D" w:rsidP="000E42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:rsidR="00982B09" w:rsidRPr="0010687F" w:rsidRDefault="00982B09" w:rsidP="008B0411">
            <w:pPr>
              <w:jc w:val="right"/>
              <w:rPr>
                <w:sz w:val="16"/>
                <w:szCs w:val="16"/>
              </w:rPr>
            </w:pPr>
          </w:p>
          <w:p w:rsidR="008B0411" w:rsidRPr="0010687F" w:rsidRDefault="00982B09" w:rsidP="00982B09">
            <w:pPr>
              <w:jc w:val="center"/>
              <w:rPr>
                <w:sz w:val="16"/>
                <w:szCs w:val="16"/>
              </w:rPr>
            </w:pPr>
            <w:r w:rsidRPr="0010687F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EA0550" w:rsidRDefault="00EA0550" w:rsidP="008B0411">
            <w:pPr>
              <w:pStyle w:val="TableParagraph"/>
              <w:spacing w:before="7"/>
              <w:jc w:val="center"/>
              <w:rPr>
                <w:w w:val="105"/>
                <w:sz w:val="16"/>
                <w:szCs w:val="16"/>
              </w:rPr>
            </w:pPr>
          </w:p>
          <w:p w:rsidR="008B0411" w:rsidRPr="0010687F" w:rsidRDefault="00982B09" w:rsidP="00EE07BD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 w:rsidRPr="0010687F">
              <w:rPr>
                <w:w w:val="105"/>
                <w:sz w:val="16"/>
                <w:szCs w:val="16"/>
              </w:rPr>
              <w:t>DESI</w:t>
            </w:r>
            <w:r w:rsidR="00EE07BD">
              <w:rPr>
                <w:w w:val="105"/>
                <w:sz w:val="16"/>
                <w:szCs w:val="16"/>
              </w:rPr>
              <w:t>ERTO</w:t>
            </w:r>
          </w:p>
        </w:tc>
        <w:tc>
          <w:tcPr>
            <w:tcW w:w="1276" w:type="dxa"/>
          </w:tcPr>
          <w:p w:rsidR="00982B09" w:rsidRPr="0010687F" w:rsidRDefault="00982B09" w:rsidP="0010687F">
            <w:pPr>
              <w:pStyle w:val="TableParagraph"/>
              <w:jc w:val="center"/>
              <w:rPr>
                <w:b/>
                <w:sz w:val="16"/>
                <w:szCs w:val="16"/>
                <w:lang w:val="es-419"/>
              </w:rPr>
            </w:pPr>
          </w:p>
          <w:p w:rsidR="008B0411" w:rsidRPr="0010687F" w:rsidRDefault="00982B09" w:rsidP="0010687F">
            <w:pPr>
              <w:pStyle w:val="TableParagraph"/>
              <w:jc w:val="center"/>
              <w:rPr>
                <w:sz w:val="16"/>
                <w:szCs w:val="16"/>
                <w:lang w:val="es-419"/>
              </w:rPr>
            </w:pPr>
            <w:r w:rsidRPr="0010687F"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:rsidR="008B0411" w:rsidRPr="0010687F" w:rsidRDefault="008B0411" w:rsidP="008B0411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  <w:p w:rsidR="008B0411" w:rsidRPr="0010687F" w:rsidRDefault="00EA0550" w:rsidP="008B0411">
            <w:pPr>
              <w:pStyle w:val="TableParagraph"/>
              <w:jc w:val="center"/>
              <w:rPr>
                <w:sz w:val="16"/>
                <w:szCs w:val="16"/>
              </w:rPr>
            </w:pPr>
            <w:r w:rsidRPr="0010687F">
              <w:rPr>
                <w:sz w:val="16"/>
                <w:szCs w:val="16"/>
              </w:rPr>
              <w:t>N/A</w:t>
            </w:r>
          </w:p>
        </w:tc>
        <w:tc>
          <w:tcPr>
            <w:tcW w:w="2268" w:type="dxa"/>
          </w:tcPr>
          <w:p w:rsidR="008B0411" w:rsidRPr="0010687F" w:rsidRDefault="008B0411" w:rsidP="008B0411">
            <w:pPr>
              <w:pStyle w:val="TableParagraph"/>
              <w:jc w:val="center"/>
              <w:rPr>
                <w:rStyle w:val="Hipervnculo"/>
                <w:w w:val="90"/>
                <w:sz w:val="16"/>
                <w:szCs w:val="16"/>
                <w:u w:color="0000FF"/>
              </w:rPr>
            </w:pPr>
          </w:p>
          <w:p w:rsidR="008B0411" w:rsidRPr="0010687F" w:rsidRDefault="00EA0550" w:rsidP="008B041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0687F">
              <w:rPr>
                <w:sz w:val="16"/>
                <w:szCs w:val="16"/>
              </w:rPr>
              <w:t>N/A</w:t>
            </w:r>
          </w:p>
        </w:tc>
        <w:tc>
          <w:tcPr>
            <w:tcW w:w="1009" w:type="dxa"/>
          </w:tcPr>
          <w:p w:rsidR="008B0411" w:rsidRPr="0010687F" w:rsidRDefault="008B0411" w:rsidP="008B0411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</w:p>
        </w:tc>
      </w:tr>
      <w:tr w:rsidR="000E426D" w:rsidRPr="0010687F" w:rsidTr="007A4176">
        <w:trPr>
          <w:trHeight w:val="548"/>
        </w:trPr>
        <w:tc>
          <w:tcPr>
            <w:tcW w:w="859" w:type="dxa"/>
          </w:tcPr>
          <w:p w:rsidR="000E426D" w:rsidRDefault="000E426D" w:rsidP="000E426D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</w:p>
          <w:p w:rsidR="000E426D" w:rsidRPr="0010687F" w:rsidRDefault="00EE07BD" w:rsidP="000E426D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0E426D" w:rsidRDefault="000E426D" w:rsidP="000E426D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0E426D" w:rsidRPr="0010687F" w:rsidRDefault="000E426D" w:rsidP="000E426D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SUBASTA INVERSA</w:t>
            </w:r>
          </w:p>
        </w:tc>
        <w:tc>
          <w:tcPr>
            <w:tcW w:w="1417" w:type="dxa"/>
          </w:tcPr>
          <w:p w:rsidR="000E426D" w:rsidRDefault="000E426D" w:rsidP="000E426D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</w:p>
          <w:p w:rsidR="000E426D" w:rsidRPr="0010687F" w:rsidRDefault="000E426D" w:rsidP="000E426D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No. 001 DE 2019 IDEP - SASI</w:t>
            </w:r>
          </w:p>
        </w:tc>
        <w:tc>
          <w:tcPr>
            <w:tcW w:w="1402" w:type="dxa"/>
          </w:tcPr>
          <w:p w:rsidR="000E426D" w:rsidRDefault="000E426D" w:rsidP="000E426D">
            <w:pPr>
              <w:pStyle w:val="TableParagraph"/>
              <w:spacing w:before="96"/>
              <w:ind w:left="280"/>
              <w:rPr>
                <w:sz w:val="16"/>
                <w:szCs w:val="16"/>
              </w:rPr>
            </w:pPr>
          </w:p>
          <w:p w:rsidR="000E426D" w:rsidRPr="0010687F" w:rsidRDefault="000E426D" w:rsidP="000E426D">
            <w:pPr>
              <w:pStyle w:val="TableParagraph"/>
              <w:spacing w:before="96"/>
              <w:ind w:left="280"/>
              <w:rPr>
                <w:sz w:val="16"/>
                <w:szCs w:val="16"/>
              </w:rPr>
            </w:pPr>
            <w:r w:rsidRPr="00C322DD">
              <w:rPr>
                <w:sz w:val="16"/>
                <w:szCs w:val="16"/>
              </w:rPr>
              <w:t>13/02/2019</w:t>
            </w:r>
          </w:p>
        </w:tc>
        <w:tc>
          <w:tcPr>
            <w:tcW w:w="2835" w:type="dxa"/>
          </w:tcPr>
          <w:p w:rsidR="000E426D" w:rsidRPr="0010687F" w:rsidRDefault="000E426D" w:rsidP="000E426D">
            <w:pPr>
              <w:jc w:val="both"/>
              <w:rPr>
                <w:w w:val="105"/>
                <w:sz w:val="16"/>
                <w:szCs w:val="16"/>
              </w:rPr>
            </w:pPr>
            <w:r w:rsidRPr="00C322DD">
              <w:rPr>
                <w:w w:val="105"/>
                <w:sz w:val="16"/>
                <w:szCs w:val="16"/>
              </w:rPr>
              <w:t>Adquirir insumos gráficos para la impresión de publicaciones del Instituto para la Investigación Educativa y el Desarrollo Pedagógico, IDEP, conforme las especificaciones técnicas señaladas.</w:t>
            </w:r>
          </w:p>
        </w:tc>
        <w:tc>
          <w:tcPr>
            <w:tcW w:w="1134" w:type="dxa"/>
          </w:tcPr>
          <w:p w:rsidR="000E426D" w:rsidRDefault="000E426D" w:rsidP="000E426D">
            <w:pPr>
              <w:rPr>
                <w:sz w:val="16"/>
                <w:szCs w:val="16"/>
              </w:rPr>
            </w:pPr>
          </w:p>
          <w:p w:rsidR="000E426D" w:rsidRDefault="000E426D" w:rsidP="000E426D">
            <w:pPr>
              <w:jc w:val="center"/>
              <w:rPr>
                <w:sz w:val="16"/>
                <w:szCs w:val="16"/>
              </w:rPr>
            </w:pPr>
            <w:r w:rsidRPr="00C322DD">
              <w:rPr>
                <w:sz w:val="16"/>
                <w:szCs w:val="16"/>
              </w:rPr>
              <w:t>33.476.767</w:t>
            </w:r>
          </w:p>
        </w:tc>
        <w:tc>
          <w:tcPr>
            <w:tcW w:w="1701" w:type="dxa"/>
          </w:tcPr>
          <w:p w:rsidR="000E426D" w:rsidRDefault="000E426D" w:rsidP="000E426D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0E426D" w:rsidRDefault="000E426D" w:rsidP="000E426D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EVALUACIÓN</w:t>
            </w:r>
          </w:p>
        </w:tc>
        <w:tc>
          <w:tcPr>
            <w:tcW w:w="1276" w:type="dxa"/>
          </w:tcPr>
          <w:p w:rsidR="000E426D" w:rsidRDefault="000E426D" w:rsidP="000E426D">
            <w:pPr>
              <w:pStyle w:val="TableParagraph"/>
              <w:jc w:val="center"/>
              <w:rPr>
                <w:b/>
                <w:sz w:val="16"/>
                <w:szCs w:val="16"/>
                <w:lang w:val="es-419"/>
              </w:rPr>
            </w:pPr>
          </w:p>
          <w:p w:rsidR="000E426D" w:rsidRPr="00C322DD" w:rsidRDefault="000E426D" w:rsidP="000E426D">
            <w:pPr>
              <w:pStyle w:val="TableParagraph"/>
              <w:jc w:val="center"/>
              <w:rPr>
                <w:lang w:val="es-419"/>
              </w:rPr>
            </w:pPr>
            <w:r w:rsidRPr="00C322DD">
              <w:rPr>
                <w:sz w:val="16"/>
                <w:szCs w:val="16"/>
                <w:lang w:val="es-419"/>
              </w:rPr>
              <w:t>25/02/2019</w:t>
            </w:r>
          </w:p>
        </w:tc>
        <w:tc>
          <w:tcPr>
            <w:tcW w:w="1417" w:type="dxa"/>
          </w:tcPr>
          <w:p w:rsidR="000E426D" w:rsidRPr="0010687F" w:rsidRDefault="000E426D" w:rsidP="000E426D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  <w:p w:rsidR="000E426D" w:rsidRPr="0010687F" w:rsidRDefault="000E426D" w:rsidP="000E426D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  <w:r w:rsidRPr="0010687F">
              <w:rPr>
                <w:w w:val="105"/>
                <w:sz w:val="16"/>
                <w:szCs w:val="16"/>
              </w:rPr>
              <w:t>Edison Barrero</w:t>
            </w:r>
          </w:p>
        </w:tc>
        <w:tc>
          <w:tcPr>
            <w:tcW w:w="2268" w:type="dxa"/>
          </w:tcPr>
          <w:p w:rsidR="000E426D" w:rsidRDefault="000E426D" w:rsidP="000E426D">
            <w:pPr>
              <w:pStyle w:val="TableParagraph"/>
              <w:jc w:val="center"/>
              <w:rPr>
                <w:rStyle w:val="Hipervnculo"/>
                <w:w w:val="90"/>
                <w:sz w:val="16"/>
                <w:szCs w:val="16"/>
                <w:u w:color="0000FF"/>
              </w:rPr>
            </w:pPr>
          </w:p>
          <w:p w:rsidR="000E426D" w:rsidRPr="0010687F" w:rsidRDefault="007C32C2" w:rsidP="000E426D">
            <w:pPr>
              <w:pStyle w:val="TableParagraph"/>
              <w:jc w:val="center"/>
              <w:rPr>
                <w:rStyle w:val="Hipervnculo"/>
                <w:w w:val="90"/>
                <w:sz w:val="16"/>
                <w:szCs w:val="16"/>
                <w:u w:color="0000FF"/>
              </w:rPr>
            </w:pPr>
            <w:hyperlink r:id="rId14" w:history="1">
              <w:r w:rsidR="000E426D" w:rsidRPr="0010687F">
                <w:rPr>
                  <w:rStyle w:val="Hipervnculo"/>
                  <w:w w:val="90"/>
                  <w:sz w:val="16"/>
                  <w:szCs w:val="16"/>
                  <w:u w:color="0000FF"/>
                </w:rPr>
                <w:t>apoyojuridico2@idep.edu.co</w:t>
              </w:r>
            </w:hyperlink>
            <w:r w:rsidR="000E426D" w:rsidRPr="0010687F">
              <w:rPr>
                <w:color w:val="0000FF"/>
                <w:w w:val="90"/>
                <w:sz w:val="16"/>
                <w:szCs w:val="16"/>
              </w:rPr>
              <w:t xml:space="preserve"> </w:t>
            </w:r>
            <w:hyperlink r:id="rId15">
              <w:r w:rsidR="000E426D" w:rsidRPr="0010687F">
                <w:rPr>
                  <w:color w:val="0000FF"/>
                  <w:sz w:val="16"/>
                  <w:szCs w:val="16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D14888" w:rsidRDefault="00D14888" w:rsidP="000E426D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</w:p>
          <w:p w:rsidR="00D14888" w:rsidRDefault="007C32C2" w:rsidP="00D14888">
            <w:pPr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bidi="ar-SA"/>
              </w:rPr>
            </w:pPr>
            <w:hyperlink r:id="rId16" w:history="1">
              <w:r w:rsidR="00D14888" w:rsidRPr="00D14888">
                <w:rPr>
                  <w:rStyle w:val="Hipervnculo"/>
                  <w:rFonts w:ascii="Calibri" w:hAnsi="Calibri"/>
                </w:rPr>
                <w:t>SECOP II</w:t>
              </w:r>
            </w:hyperlink>
          </w:p>
          <w:p w:rsidR="00D14888" w:rsidRPr="00D14888" w:rsidRDefault="00D14888" w:rsidP="00D14888">
            <w:pPr>
              <w:jc w:val="center"/>
            </w:pPr>
          </w:p>
        </w:tc>
      </w:tr>
      <w:tr w:rsidR="000E426D" w:rsidRPr="00D14888" w:rsidTr="007A4176">
        <w:trPr>
          <w:trHeight w:val="548"/>
        </w:trPr>
        <w:tc>
          <w:tcPr>
            <w:tcW w:w="859" w:type="dxa"/>
          </w:tcPr>
          <w:p w:rsidR="000E426D" w:rsidRPr="0010687F" w:rsidRDefault="000E426D" w:rsidP="000E426D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</w:p>
          <w:p w:rsidR="000E426D" w:rsidRPr="0010687F" w:rsidRDefault="00EE07BD" w:rsidP="000E426D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0E426D" w:rsidRPr="0010687F" w:rsidRDefault="000E426D" w:rsidP="000E426D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0E426D" w:rsidRPr="0010687F" w:rsidRDefault="000E426D" w:rsidP="000E426D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0E426D" w:rsidRPr="0010687F" w:rsidRDefault="00EE07BD" w:rsidP="000E426D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MÍNIMA CUANTÍA</w:t>
            </w:r>
          </w:p>
        </w:tc>
        <w:tc>
          <w:tcPr>
            <w:tcW w:w="1417" w:type="dxa"/>
          </w:tcPr>
          <w:p w:rsidR="000E426D" w:rsidRPr="0010687F" w:rsidRDefault="000E426D" w:rsidP="000E426D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</w:p>
          <w:p w:rsidR="000E426D" w:rsidRPr="0010687F" w:rsidRDefault="000E426D" w:rsidP="000E426D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  <w:r w:rsidRPr="0010687F">
              <w:rPr>
                <w:w w:val="105"/>
                <w:sz w:val="16"/>
                <w:szCs w:val="16"/>
              </w:rPr>
              <w:t>No. 005 DE 2019 IDEP- MMA</w:t>
            </w:r>
          </w:p>
        </w:tc>
        <w:tc>
          <w:tcPr>
            <w:tcW w:w="1402" w:type="dxa"/>
          </w:tcPr>
          <w:p w:rsidR="000E426D" w:rsidRDefault="000E426D" w:rsidP="000E426D">
            <w:pPr>
              <w:pStyle w:val="TableParagraph"/>
              <w:spacing w:before="96"/>
              <w:ind w:left="280"/>
              <w:rPr>
                <w:sz w:val="16"/>
                <w:szCs w:val="16"/>
              </w:rPr>
            </w:pPr>
          </w:p>
          <w:p w:rsidR="000E426D" w:rsidRPr="0010687F" w:rsidRDefault="000E426D" w:rsidP="000E426D">
            <w:pPr>
              <w:pStyle w:val="TableParagraph"/>
              <w:spacing w:before="96"/>
              <w:ind w:left="280"/>
              <w:rPr>
                <w:sz w:val="16"/>
                <w:szCs w:val="16"/>
              </w:rPr>
            </w:pPr>
            <w:r w:rsidRPr="0010687F">
              <w:rPr>
                <w:sz w:val="16"/>
                <w:szCs w:val="16"/>
              </w:rPr>
              <w:t>20/02/2019</w:t>
            </w:r>
          </w:p>
        </w:tc>
        <w:tc>
          <w:tcPr>
            <w:tcW w:w="2835" w:type="dxa"/>
          </w:tcPr>
          <w:p w:rsidR="000E426D" w:rsidRPr="0010687F" w:rsidRDefault="000E426D" w:rsidP="000E426D">
            <w:pPr>
              <w:jc w:val="both"/>
              <w:rPr>
                <w:w w:val="105"/>
                <w:sz w:val="16"/>
                <w:szCs w:val="16"/>
              </w:rPr>
            </w:pPr>
            <w:r w:rsidRPr="0010687F">
              <w:rPr>
                <w:w w:val="105"/>
                <w:sz w:val="16"/>
                <w:szCs w:val="16"/>
              </w:rPr>
              <w:t>Adquisición de Bonos, Cupones, vales y/o Tickes redimibles en combustible, para tanquear el parque automotor de propiedad del Instituto para la Investigación Educativa y el Desarrollo Pedagógico – IDEP</w:t>
            </w:r>
          </w:p>
        </w:tc>
        <w:tc>
          <w:tcPr>
            <w:tcW w:w="1134" w:type="dxa"/>
          </w:tcPr>
          <w:p w:rsidR="000E426D" w:rsidRDefault="000E426D" w:rsidP="000E426D">
            <w:pPr>
              <w:rPr>
                <w:sz w:val="16"/>
                <w:szCs w:val="16"/>
              </w:rPr>
            </w:pPr>
          </w:p>
          <w:p w:rsidR="000E426D" w:rsidRDefault="000E426D" w:rsidP="000E426D">
            <w:pPr>
              <w:rPr>
                <w:sz w:val="16"/>
                <w:szCs w:val="16"/>
              </w:rPr>
            </w:pPr>
          </w:p>
          <w:p w:rsidR="000E426D" w:rsidRPr="00C322DD" w:rsidRDefault="000E426D" w:rsidP="000E426D">
            <w:pPr>
              <w:jc w:val="center"/>
              <w:rPr>
                <w:sz w:val="16"/>
                <w:szCs w:val="16"/>
              </w:rPr>
            </w:pPr>
            <w:r w:rsidRPr="00C322D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C322DD">
              <w:rPr>
                <w:sz w:val="16"/>
                <w:szCs w:val="16"/>
              </w:rPr>
              <w:t>920</w:t>
            </w:r>
            <w:r>
              <w:rPr>
                <w:sz w:val="16"/>
                <w:szCs w:val="16"/>
              </w:rPr>
              <w:t>.</w:t>
            </w:r>
            <w:r w:rsidRPr="00C322DD"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</w:tcPr>
          <w:p w:rsidR="000E426D" w:rsidRDefault="000E426D" w:rsidP="000E426D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0E426D" w:rsidRPr="0010687F" w:rsidRDefault="000E426D" w:rsidP="000E426D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EVALUACIÓN</w:t>
            </w:r>
          </w:p>
        </w:tc>
        <w:tc>
          <w:tcPr>
            <w:tcW w:w="1276" w:type="dxa"/>
          </w:tcPr>
          <w:p w:rsidR="000E426D" w:rsidRPr="0010687F" w:rsidRDefault="000E426D" w:rsidP="000E426D">
            <w:pPr>
              <w:pStyle w:val="TableParagraph"/>
              <w:jc w:val="center"/>
              <w:rPr>
                <w:b/>
                <w:sz w:val="16"/>
                <w:szCs w:val="16"/>
                <w:lang w:val="es-419"/>
              </w:rPr>
            </w:pPr>
          </w:p>
          <w:p w:rsidR="002C2DD6" w:rsidRDefault="002C2DD6" w:rsidP="000E426D">
            <w:pPr>
              <w:pStyle w:val="TableParagraph"/>
              <w:jc w:val="center"/>
              <w:rPr>
                <w:sz w:val="16"/>
                <w:szCs w:val="16"/>
                <w:lang w:val="es-419"/>
              </w:rPr>
            </w:pPr>
          </w:p>
          <w:p w:rsidR="000E426D" w:rsidRPr="0010687F" w:rsidRDefault="000E426D" w:rsidP="000E426D">
            <w:pPr>
              <w:pStyle w:val="TableParagraph"/>
              <w:jc w:val="center"/>
              <w:rPr>
                <w:sz w:val="16"/>
                <w:szCs w:val="16"/>
                <w:lang w:val="es-419"/>
              </w:rPr>
            </w:pPr>
            <w:r w:rsidRPr="0010687F">
              <w:rPr>
                <w:sz w:val="16"/>
                <w:szCs w:val="16"/>
                <w:lang w:val="es-419"/>
              </w:rPr>
              <w:t>26/02/2019</w:t>
            </w:r>
          </w:p>
        </w:tc>
        <w:tc>
          <w:tcPr>
            <w:tcW w:w="1417" w:type="dxa"/>
          </w:tcPr>
          <w:p w:rsidR="000E426D" w:rsidRPr="0010687F" w:rsidRDefault="000E426D" w:rsidP="000E426D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  <w:p w:rsidR="000E426D" w:rsidRPr="0010687F" w:rsidRDefault="000E426D" w:rsidP="000E426D">
            <w:pPr>
              <w:pStyle w:val="TableParagraph"/>
              <w:jc w:val="center"/>
              <w:rPr>
                <w:sz w:val="16"/>
                <w:szCs w:val="16"/>
              </w:rPr>
            </w:pPr>
            <w:r w:rsidRPr="0010687F">
              <w:rPr>
                <w:w w:val="105"/>
                <w:sz w:val="16"/>
                <w:szCs w:val="16"/>
              </w:rPr>
              <w:t>Edison Barrero</w:t>
            </w:r>
          </w:p>
        </w:tc>
        <w:tc>
          <w:tcPr>
            <w:tcW w:w="2268" w:type="dxa"/>
          </w:tcPr>
          <w:p w:rsidR="000E426D" w:rsidRPr="0010687F" w:rsidRDefault="000E426D" w:rsidP="000E426D">
            <w:pPr>
              <w:pStyle w:val="TableParagraph"/>
              <w:jc w:val="center"/>
              <w:rPr>
                <w:rStyle w:val="Hipervnculo"/>
                <w:w w:val="90"/>
                <w:sz w:val="16"/>
                <w:szCs w:val="16"/>
                <w:u w:color="0000FF"/>
              </w:rPr>
            </w:pPr>
          </w:p>
          <w:p w:rsidR="000E426D" w:rsidRDefault="000E426D" w:rsidP="000E426D">
            <w:pPr>
              <w:pStyle w:val="TableParagraph"/>
              <w:jc w:val="center"/>
              <w:rPr>
                <w:rStyle w:val="Hipervnculo"/>
                <w:w w:val="90"/>
                <w:sz w:val="16"/>
                <w:szCs w:val="16"/>
                <w:u w:color="0000FF"/>
              </w:rPr>
            </w:pPr>
          </w:p>
          <w:p w:rsidR="000E426D" w:rsidRPr="0010687F" w:rsidRDefault="007C32C2" w:rsidP="000E426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hyperlink r:id="rId17" w:history="1">
              <w:r w:rsidR="000E426D" w:rsidRPr="0010687F">
                <w:rPr>
                  <w:rStyle w:val="Hipervnculo"/>
                  <w:w w:val="90"/>
                  <w:sz w:val="16"/>
                  <w:szCs w:val="16"/>
                  <w:u w:color="0000FF"/>
                </w:rPr>
                <w:t>apoyojuridico2@idep.edu.co</w:t>
              </w:r>
            </w:hyperlink>
            <w:r w:rsidR="000E426D" w:rsidRPr="0010687F">
              <w:rPr>
                <w:color w:val="0000FF"/>
                <w:w w:val="90"/>
                <w:sz w:val="16"/>
                <w:szCs w:val="16"/>
              </w:rPr>
              <w:t xml:space="preserve"> </w:t>
            </w:r>
            <w:hyperlink r:id="rId18">
              <w:r w:rsidR="000E426D" w:rsidRPr="0010687F">
                <w:rPr>
                  <w:color w:val="0000FF"/>
                  <w:sz w:val="16"/>
                  <w:szCs w:val="16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D14888" w:rsidRDefault="00D14888" w:rsidP="000E426D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</w:p>
          <w:p w:rsidR="00D14888" w:rsidRDefault="00D14888" w:rsidP="00D14888"/>
          <w:p w:rsidR="00D14888" w:rsidRPr="00D14888" w:rsidRDefault="00D14888" w:rsidP="00D14888">
            <w:pPr>
              <w:jc w:val="center"/>
              <w:rPr>
                <w:rStyle w:val="Hipervnculo"/>
                <w:rFonts w:ascii="Calibri" w:eastAsia="Times New Roman" w:hAnsi="Calibri" w:cs="Times New Roman"/>
                <w:lang w:val="en-US" w:bidi="ar-SA"/>
              </w:rPr>
            </w:pPr>
            <w:r>
              <w:rPr>
                <w:rStyle w:val="Hipervnculo"/>
                <w:rFonts w:ascii="Calibri" w:hAnsi="Calibri"/>
                <w:lang w:val="en-US"/>
              </w:rPr>
              <w:fldChar w:fldCharType="begin"/>
            </w:r>
            <w:r>
              <w:rPr>
                <w:rStyle w:val="Hipervnculo"/>
                <w:rFonts w:ascii="Calibri" w:hAnsi="Calibri"/>
                <w:lang w:val="en-US"/>
              </w:rPr>
              <w:instrText xml:space="preserve"> HYPERLINK "https://www.secop.gov.co/CO1BusinessLine/Tendering/ContractNoticeView/Index?prevCtxLbl=Buscar+procesos&amp;prevCtxUrl=https%3a%2f%2fwww.secop.gov.co%3a443%2fCO1BusinessLine%2fTendering%2fContractNoticeManagement%2fIndex&amp;notice=CO1.NTC.747162" </w:instrText>
            </w:r>
            <w:r>
              <w:rPr>
                <w:rStyle w:val="Hipervnculo"/>
                <w:rFonts w:ascii="Calibri" w:hAnsi="Calibri"/>
                <w:lang w:val="en-US"/>
              </w:rPr>
              <w:fldChar w:fldCharType="separate"/>
            </w:r>
            <w:r w:rsidRPr="00D14888">
              <w:rPr>
                <w:rStyle w:val="Hipervnculo"/>
                <w:rFonts w:ascii="Calibri" w:hAnsi="Calibri"/>
                <w:lang w:val="en-US"/>
              </w:rPr>
              <w:t>SECOP II</w:t>
            </w:r>
          </w:p>
          <w:p w:rsidR="000E426D" w:rsidRPr="00D14888" w:rsidRDefault="00D14888" w:rsidP="00D14888">
            <w:pPr>
              <w:jc w:val="center"/>
              <w:rPr>
                <w:lang w:val="en-US"/>
              </w:rPr>
            </w:pPr>
            <w:r>
              <w:rPr>
                <w:rStyle w:val="Hipervnculo"/>
                <w:rFonts w:ascii="Calibri" w:hAnsi="Calibri"/>
                <w:lang w:val="en-US"/>
              </w:rPr>
              <w:fldChar w:fldCharType="end"/>
            </w:r>
          </w:p>
        </w:tc>
      </w:tr>
      <w:tr w:rsidR="002C2DD6" w:rsidRPr="00D14888" w:rsidTr="007A4176">
        <w:trPr>
          <w:trHeight w:val="637"/>
        </w:trPr>
        <w:tc>
          <w:tcPr>
            <w:tcW w:w="859" w:type="dxa"/>
          </w:tcPr>
          <w:p w:rsidR="002C2DD6" w:rsidRDefault="002C2DD6" w:rsidP="002C2DD6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</w:p>
          <w:p w:rsidR="002C2DD6" w:rsidRDefault="002C2DD6" w:rsidP="002C2DD6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</w:p>
          <w:p w:rsidR="002C2DD6" w:rsidRDefault="002C2DD6" w:rsidP="002C2DD6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</w:p>
          <w:p w:rsidR="002C2DD6" w:rsidRDefault="002C2DD6" w:rsidP="002C2DD6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</w:p>
          <w:p w:rsidR="002C2DD6" w:rsidRPr="0010687F" w:rsidRDefault="002C2DD6" w:rsidP="002C2DD6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2C2DD6" w:rsidRDefault="002C2DD6" w:rsidP="002C2DD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2C2DD6" w:rsidRDefault="002C2DD6" w:rsidP="002C2DD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2C2DD6" w:rsidRDefault="002C2DD6" w:rsidP="002C2DD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2C2DD6" w:rsidRDefault="002C2DD6" w:rsidP="002C2DD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2C2DD6" w:rsidRPr="0010687F" w:rsidRDefault="002C2DD6" w:rsidP="002C2DD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MÍNIMA CUANTÍA</w:t>
            </w:r>
          </w:p>
        </w:tc>
        <w:tc>
          <w:tcPr>
            <w:tcW w:w="1417" w:type="dxa"/>
          </w:tcPr>
          <w:p w:rsidR="002C2DD6" w:rsidRDefault="002C2DD6" w:rsidP="002C2DD6">
            <w:pPr>
              <w:rPr>
                <w:w w:val="105"/>
                <w:sz w:val="16"/>
                <w:szCs w:val="16"/>
              </w:rPr>
            </w:pPr>
          </w:p>
          <w:p w:rsidR="002C2DD6" w:rsidRDefault="002C2DD6" w:rsidP="002C2DD6">
            <w:pPr>
              <w:jc w:val="center"/>
              <w:rPr>
                <w:w w:val="105"/>
                <w:sz w:val="16"/>
                <w:szCs w:val="16"/>
              </w:rPr>
            </w:pPr>
          </w:p>
          <w:p w:rsidR="002C2DD6" w:rsidRDefault="002C2DD6" w:rsidP="002C2DD6">
            <w:pPr>
              <w:jc w:val="center"/>
              <w:rPr>
                <w:w w:val="105"/>
                <w:sz w:val="16"/>
                <w:szCs w:val="16"/>
              </w:rPr>
            </w:pPr>
          </w:p>
          <w:p w:rsidR="002C2DD6" w:rsidRDefault="002C2DD6" w:rsidP="002C2DD6">
            <w:pPr>
              <w:jc w:val="center"/>
              <w:rPr>
                <w:w w:val="105"/>
                <w:sz w:val="16"/>
                <w:szCs w:val="16"/>
              </w:rPr>
            </w:pPr>
          </w:p>
          <w:p w:rsidR="002C2DD6" w:rsidRPr="002C2DD6" w:rsidRDefault="002C2DD6" w:rsidP="002C2DD6">
            <w:pPr>
              <w:jc w:val="center"/>
            </w:pPr>
            <w:r>
              <w:rPr>
                <w:w w:val="105"/>
                <w:sz w:val="16"/>
                <w:szCs w:val="16"/>
              </w:rPr>
              <w:t>No. 006</w:t>
            </w:r>
            <w:r w:rsidRPr="0010687F">
              <w:rPr>
                <w:w w:val="105"/>
                <w:sz w:val="16"/>
                <w:szCs w:val="16"/>
              </w:rPr>
              <w:t xml:space="preserve"> DE 2019 IDEP- MMA</w:t>
            </w:r>
          </w:p>
        </w:tc>
        <w:tc>
          <w:tcPr>
            <w:tcW w:w="1402" w:type="dxa"/>
          </w:tcPr>
          <w:p w:rsidR="002C2DD6" w:rsidRDefault="002C2DD6" w:rsidP="002C2DD6">
            <w:pPr>
              <w:pStyle w:val="TableParagraph"/>
              <w:spacing w:before="96"/>
              <w:jc w:val="center"/>
              <w:rPr>
                <w:sz w:val="16"/>
                <w:szCs w:val="16"/>
              </w:rPr>
            </w:pPr>
          </w:p>
          <w:p w:rsidR="002C2DD6" w:rsidRDefault="002C2DD6" w:rsidP="002C2DD6">
            <w:pPr>
              <w:pStyle w:val="TableParagraph"/>
              <w:spacing w:before="96"/>
              <w:jc w:val="center"/>
              <w:rPr>
                <w:sz w:val="16"/>
                <w:szCs w:val="16"/>
              </w:rPr>
            </w:pPr>
          </w:p>
          <w:p w:rsidR="002C2DD6" w:rsidRDefault="002C2DD6" w:rsidP="002C2DD6">
            <w:pPr>
              <w:pStyle w:val="TableParagraph"/>
              <w:spacing w:before="96"/>
              <w:jc w:val="center"/>
              <w:rPr>
                <w:sz w:val="16"/>
                <w:szCs w:val="16"/>
              </w:rPr>
            </w:pPr>
          </w:p>
          <w:p w:rsidR="002C2DD6" w:rsidRDefault="002C2DD6" w:rsidP="002C2DD6">
            <w:pPr>
              <w:pStyle w:val="TableParagraph"/>
              <w:spacing w:before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26/02/2019</w:t>
            </w:r>
          </w:p>
        </w:tc>
        <w:tc>
          <w:tcPr>
            <w:tcW w:w="2835" w:type="dxa"/>
          </w:tcPr>
          <w:p w:rsidR="002C2DD6" w:rsidRPr="0010687F" w:rsidRDefault="002C2DD6" w:rsidP="002C2DD6">
            <w:pPr>
              <w:jc w:val="both"/>
              <w:rPr>
                <w:w w:val="105"/>
                <w:sz w:val="16"/>
                <w:szCs w:val="16"/>
              </w:rPr>
            </w:pPr>
            <w:r w:rsidRPr="002C2DD6">
              <w:rPr>
                <w:w w:val="105"/>
                <w:sz w:val="16"/>
                <w:szCs w:val="16"/>
              </w:rPr>
              <w:t>Prestación de servicios para el alquiler de tres (3) máquinas multifuncionales de fotocopiado que presten el servicio de 15.000 fotocopias y/o impresiones mensuales, con sistema de administración y control de consumo, incluyendo el suministro de papel, tóner, repuestos, mantenimiento preventivo, correctivo y soporte técnico cada vez que se requiera.</w:t>
            </w:r>
          </w:p>
        </w:tc>
        <w:tc>
          <w:tcPr>
            <w:tcW w:w="1134" w:type="dxa"/>
          </w:tcPr>
          <w:p w:rsidR="002C2DD6" w:rsidRDefault="002C2DD6" w:rsidP="002C2DD6">
            <w:pPr>
              <w:rPr>
                <w:sz w:val="16"/>
                <w:szCs w:val="16"/>
              </w:rPr>
            </w:pPr>
          </w:p>
          <w:p w:rsidR="002C2DD6" w:rsidRPr="002C2DD6" w:rsidRDefault="002C2DD6" w:rsidP="002C2DD6">
            <w:pPr>
              <w:rPr>
                <w:sz w:val="16"/>
                <w:szCs w:val="16"/>
              </w:rPr>
            </w:pPr>
          </w:p>
          <w:p w:rsidR="002C2DD6" w:rsidRPr="002C2DD6" w:rsidRDefault="002C2DD6" w:rsidP="002C2DD6">
            <w:pPr>
              <w:rPr>
                <w:sz w:val="16"/>
                <w:szCs w:val="16"/>
              </w:rPr>
            </w:pPr>
          </w:p>
          <w:p w:rsidR="002C2DD6" w:rsidRDefault="002C2DD6" w:rsidP="002C2DD6">
            <w:pPr>
              <w:rPr>
                <w:sz w:val="16"/>
                <w:szCs w:val="16"/>
              </w:rPr>
            </w:pPr>
          </w:p>
          <w:p w:rsidR="002C2DD6" w:rsidRPr="002C2DD6" w:rsidRDefault="002C2DD6" w:rsidP="00D0509A">
            <w:pPr>
              <w:jc w:val="center"/>
              <w:rPr>
                <w:sz w:val="16"/>
                <w:szCs w:val="16"/>
              </w:rPr>
            </w:pPr>
            <w:r w:rsidRPr="00D0509A">
              <w:rPr>
                <w:sz w:val="16"/>
                <w:szCs w:val="16"/>
              </w:rPr>
              <w:t>10.890.000</w:t>
            </w:r>
          </w:p>
        </w:tc>
        <w:tc>
          <w:tcPr>
            <w:tcW w:w="1701" w:type="dxa"/>
          </w:tcPr>
          <w:p w:rsidR="002C2DD6" w:rsidRDefault="002C2DD6" w:rsidP="002C2DD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2C2DD6" w:rsidRPr="002C2DD6" w:rsidRDefault="002C2DD6" w:rsidP="002C2DD6"/>
          <w:p w:rsidR="002C2DD6" w:rsidRDefault="002C2DD6" w:rsidP="002C2DD6"/>
          <w:p w:rsidR="002C2DD6" w:rsidRPr="002C2DD6" w:rsidRDefault="002C2DD6" w:rsidP="002C2DD6">
            <w:pPr>
              <w:jc w:val="center"/>
            </w:pPr>
            <w:r w:rsidRPr="002C2DD6">
              <w:rPr>
                <w:sz w:val="16"/>
                <w:szCs w:val="16"/>
              </w:rPr>
              <w:t>DOCUMENTOS DEL PROCESO PUBLICADOS</w:t>
            </w:r>
          </w:p>
        </w:tc>
        <w:tc>
          <w:tcPr>
            <w:tcW w:w="1276" w:type="dxa"/>
          </w:tcPr>
          <w:p w:rsidR="002C2DD6" w:rsidRDefault="002C2DD6" w:rsidP="002C2DD6">
            <w:pPr>
              <w:pStyle w:val="TableParagraph"/>
              <w:jc w:val="center"/>
              <w:rPr>
                <w:b/>
                <w:sz w:val="16"/>
                <w:szCs w:val="16"/>
                <w:lang w:val="es-419"/>
              </w:rPr>
            </w:pPr>
          </w:p>
          <w:p w:rsidR="002C2DD6" w:rsidRPr="002C2DD6" w:rsidRDefault="002C2DD6" w:rsidP="002C2DD6">
            <w:pPr>
              <w:rPr>
                <w:lang w:val="es-419"/>
              </w:rPr>
            </w:pPr>
          </w:p>
          <w:p w:rsidR="002C2DD6" w:rsidRDefault="002C2DD6" w:rsidP="002C2DD6">
            <w:pPr>
              <w:rPr>
                <w:lang w:val="es-419"/>
              </w:rPr>
            </w:pPr>
          </w:p>
          <w:p w:rsidR="002C2DD6" w:rsidRPr="002C2DD6" w:rsidRDefault="002C2DD6" w:rsidP="002C2DD6">
            <w:pPr>
              <w:jc w:val="center"/>
              <w:rPr>
                <w:lang w:val="es-419"/>
              </w:rPr>
            </w:pPr>
            <w:r w:rsidRPr="0010687F">
              <w:rPr>
                <w:sz w:val="16"/>
                <w:szCs w:val="16"/>
                <w:lang w:val="es-419"/>
              </w:rPr>
              <w:t>26/02/2019</w:t>
            </w:r>
          </w:p>
        </w:tc>
        <w:tc>
          <w:tcPr>
            <w:tcW w:w="1417" w:type="dxa"/>
          </w:tcPr>
          <w:p w:rsidR="002C2DD6" w:rsidRDefault="002C2DD6" w:rsidP="002C2DD6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  <w:p w:rsidR="002C2DD6" w:rsidRDefault="002C2DD6" w:rsidP="002C2DD6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  <w:p w:rsidR="002C2DD6" w:rsidRDefault="002C2DD6" w:rsidP="002C2DD6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  <w:p w:rsidR="002C2DD6" w:rsidRPr="0010687F" w:rsidRDefault="002C2DD6" w:rsidP="002C2DD6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Dayana Rengifo</w:t>
            </w:r>
          </w:p>
        </w:tc>
        <w:tc>
          <w:tcPr>
            <w:tcW w:w="2268" w:type="dxa"/>
          </w:tcPr>
          <w:p w:rsidR="002C2DD6" w:rsidRDefault="002C2DD6" w:rsidP="002C2DD6">
            <w:pPr>
              <w:pStyle w:val="TableParagraph"/>
              <w:jc w:val="center"/>
              <w:rPr>
                <w:rStyle w:val="Hipervnculo"/>
                <w:w w:val="90"/>
                <w:sz w:val="16"/>
                <w:szCs w:val="16"/>
                <w:u w:color="0000FF"/>
              </w:rPr>
            </w:pPr>
          </w:p>
          <w:p w:rsidR="002C2DD6" w:rsidRDefault="002C2DD6" w:rsidP="002C2DD6">
            <w:pPr>
              <w:pStyle w:val="TableParagraph"/>
              <w:jc w:val="center"/>
              <w:rPr>
                <w:rStyle w:val="Hipervnculo"/>
                <w:sz w:val="16"/>
                <w:szCs w:val="16"/>
              </w:rPr>
            </w:pPr>
          </w:p>
          <w:p w:rsidR="002C2DD6" w:rsidRDefault="002C2DD6" w:rsidP="002C2DD6">
            <w:pPr>
              <w:pStyle w:val="TableParagraph"/>
              <w:jc w:val="center"/>
              <w:rPr>
                <w:rStyle w:val="Hipervnculo"/>
                <w:sz w:val="16"/>
                <w:szCs w:val="16"/>
              </w:rPr>
            </w:pPr>
          </w:p>
          <w:p w:rsidR="002C2DD6" w:rsidRPr="0010687F" w:rsidRDefault="007C32C2" w:rsidP="002C2DD6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19" w:history="1">
              <w:r w:rsidR="002C2DD6" w:rsidRPr="0010687F">
                <w:rPr>
                  <w:rStyle w:val="Hipervnculo"/>
                  <w:sz w:val="16"/>
                  <w:szCs w:val="16"/>
                </w:rPr>
                <w:t>drengifo@idep.edu.co</w:t>
              </w:r>
            </w:hyperlink>
          </w:p>
          <w:p w:rsidR="002C2DD6" w:rsidRPr="0010687F" w:rsidRDefault="007C32C2" w:rsidP="002C2DD6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20" w:history="1">
              <w:r w:rsidR="002C2DD6" w:rsidRPr="0010687F">
                <w:rPr>
                  <w:rStyle w:val="Hipervnculo"/>
                  <w:sz w:val="16"/>
                  <w:szCs w:val="16"/>
                </w:rPr>
                <w:t>adiazi@idep.edu.co</w:t>
              </w:r>
            </w:hyperlink>
          </w:p>
          <w:p w:rsidR="002C2DD6" w:rsidRPr="00EE07BD" w:rsidRDefault="002C2DD6" w:rsidP="002C2DD6">
            <w:pPr>
              <w:jc w:val="center"/>
            </w:pPr>
          </w:p>
        </w:tc>
        <w:tc>
          <w:tcPr>
            <w:tcW w:w="1009" w:type="dxa"/>
          </w:tcPr>
          <w:p w:rsidR="002C2DD6" w:rsidRDefault="002C2DD6" w:rsidP="002C2DD6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</w:p>
          <w:p w:rsidR="002C2DD6" w:rsidRPr="002C2DD6" w:rsidRDefault="002C2DD6" w:rsidP="002C2DD6"/>
          <w:p w:rsidR="002C2DD6" w:rsidRDefault="002C2DD6" w:rsidP="002C2DD6"/>
          <w:p w:rsidR="002C2DD6" w:rsidRPr="002C2DD6" w:rsidRDefault="007C32C2" w:rsidP="002C2DD6">
            <w:pPr>
              <w:jc w:val="center"/>
            </w:pPr>
            <w:hyperlink r:id="rId21" w:history="1">
              <w:r w:rsidR="002C2DD6" w:rsidRPr="002C2DD6">
                <w:rPr>
                  <w:rStyle w:val="Hipervnculo"/>
                  <w:rFonts w:ascii="Calibri" w:hAnsi="Calibri"/>
                  <w:lang w:val="en-US"/>
                </w:rPr>
                <w:t>SECOP II</w:t>
              </w:r>
            </w:hyperlink>
          </w:p>
        </w:tc>
      </w:tr>
      <w:tr w:rsidR="002C2DD6" w:rsidRPr="0010687F" w:rsidTr="007A4176">
        <w:trPr>
          <w:trHeight w:val="548"/>
        </w:trPr>
        <w:tc>
          <w:tcPr>
            <w:tcW w:w="859" w:type="dxa"/>
          </w:tcPr>
          <w:p w:rsidR="002C2DD6" w:rsidRPr="002C2DD6" w:rsidRDefault="002C2DD6" w:rsidP="002C2DD6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</w:p>
          <w:p w:rsidR="002C2DD6" w:rsidRPr="0010687F" w:rsidRDefault="002C2DD6" w:rsidP="002C2DD6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2C2DD6" w:rsidRDefault="002C2DD6" w:rsidP="002C2DD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2C2DD6" w:rsidRPr="0010687F" w:rsidRDefault="002C2DD6" w:rsidP="002C2DD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CONCURSO DE MERITOS</w:t>
            </w:r>
          </w:p>
        </w:tc>
        <w:tc>
          <w:tcPr>
            <w:tcW w:w="1417" w:type="dxa"/>
          </w:tcPr>
          <w:p w:rsidR="002C2DD6" w:rsidRDefault="002C2DD6" w:rsidP="002C2DD6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</w:p>
          <w:p w:rsidR="002C2DD6" w:rsidRPr="0010687F" w:rsidRDefault="002C2DD6" w:rsidP="002C2DD6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No. 001 DE 2019 IDEP - CMA</w:t>
            </w:r>
          </w:p>
        </w:tc>
        <w:tc>
          <w:tcPr>
            <w:tcW w:w="1402" w:type="dxa"/>
          </w:tcPr>
          <w:p w:rsidR="002C2DD6" w:rsidRDefault="002C2DD6" w:rsidP="002C2DD6">
            <w:pPr>
              <w:pStyle w:val="TableParagraph"/>
              <w:spacing w:before="96"/>
              <w:ind w:left="126" w:hanging="126"/>
              <w:jc w:val="center"/>
              <w:rPr>
                <w:sz w:val="16"/>
                <w:szCs w:val="16"/>
              </w:rPr>
            </w:pPr>
          </w:p>
          <w:p w:rsidR="002C2DD6" w:rsidRDefault="002C2DD6" w:rsidP="002C2DD6">
            <w:pPr>
              <w:pStyle w:val="TableParagraph"/>
              <w:spacing w:before="96"/>
              <w:ind w:left="126" w:hanging="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28/02/2019</w:t>
            </w:r>
          </w:p>
        </w:tc>
        <w:tc>
          <w:tcPr>
            <w:tcW w:w="2835" w:type="dxa"/>
          </w:tcPr>
          <w:p w:rsidR="002C2DD6" w:rsidRPr="0010687F" w:rsidRDefault="002C2DD6" w:rsidP="002C2DD6">
            <w:pPr>
              <w:jc w:val="both"/>
              <w:rPr>
                <w:w w:val="105"/>
                <w:sz w:val="16"/>
                <w:szCs w:val="16"/>
              </w:rPr>
            </w:pPr>
            <w:r w:rsidRPr="001A6F0E">
              <w:rPr>
                <w:w w:val="105"/>
                <w:sz w:val="16"/>
                <w:szCs w:val="16"/>
              </w:rPr>
              <w:t>Prestación de servicios de intermediación de seguros y asesoría integral en el manejo de programa de seguros del IDEP</w:t>
            </w:r>
          </w:p>
        </w:tc>
        <w:tc>
          <w:tcPr>
            <w:tcW w:w="1134" w:type="dxa"/>
          </w:tcPr>
          <w:p w:rsidR="002C2DD6" w:rsidRDefault="002C2DD6" w:rsidP="002C2DD6">
            <w:pPr>
              <w:jc w:val="center"/>
              <w:rPr>
                <w:sz w:val="16"/>
                <w:szCs w:val="16"/>
              </w:rPr>
            </w:pPr>
          </w:p>
          <w:p w:rsidR="002C2DD6" w:rsidRDefault="002C2DD6" w:rsidP="002C2DD6">
            <w:pPr>
              <w:jc w:val="center"/>
              <w:rPr>
                <w:sz w:val="16"/>
                <w:szCs w:val="16"/>
              </w:rPr>
            </w:pPr>
          </w:p>
          <w:p w:rsidR="002C2DD6" w:rsidRDefault="002C2DD6" w:rsidP="002C2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2C2DD6" w:rsidRDefault="002C2DD6" w:rsidP="002C2DD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2C2DD6" w:rsidRPr="002C2DD6" w:rsidRDefault="002C2DD6" w:rsidP="002C2DD6">
            <w:pPr>
              <w:pStyle w:val="TableParagraph"/>
              <w:spacing w:before="7"/>
              <w:jc w:val="center"/>
            </w:pPr>
            <w:r>
              <w:rPr>
                <w:sz w:val="16"/>
                <w:szCs w:val="16"/>
              </w:rPr>
              <w:t>PROYECTO DOCUEMTNOS PUBLICADO</w:t>
            </w:r>
          </w:p>
        </w:tc>
        <w:tc>
          <w:tcPr>
            <w:tcW w:w="1276" w:type="dxa"/>
          </w:tcPr>
          <w:p w:rsidR="002C2DD6" w:rsidRPr="00EE07BD" w:rsidRDefault="002C2DD6" w:rsidP="002C2DD6">
            <w:pPr>
              <w:pStyle w:val="TableParagraph"/>
              <w:jc w:val="center"/>
              <w:rPr>
                <w:sz w:val="16"/>
                <w:szCs w:val="16"/>
                <w:lang w:val="es-419"/>
              </w:rPr>
            </w:pPr>
          </w:p>
          <w:p w:rsidR="002C2DD6" w:rsidRPr="00EE07BD" w:rsidRDefault="002C2DD6" w:rsidP="002C2DD6">
            <w:pPr>
              <w:jc w:val="center"/>
              <w:rPr>
                <w:sz w:val="16"/>
                <w:szCs w:val="16"/>
                <w:lang w:val="es-419"/>
              </w:rPr>
            </w:pPr>
            <w:r w:rsidRPr="00EE07BD">
              <w:rPr>
                <w:sz w:val="16"/>
                <w:szCs w:val="16"/>
                <w:lang w:val="es-419"/>
              </w:rPr>
              <w:t>28/08/2019</w:t>
            </w:r>
          </w:p>
        </w:tc>
        <w:tc>
          <w:tcPr>
            <w:tcW w:w="1417" w:type="dxa"/>
          </w:tcPr>
          <w:p w:rsidR="002C2DD6" w:rsidRDefault="002C2DD6" w:rsidP="002C2DD6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  <w:p w:rsidR="002C2DD6" w:rsidRPr="0010687F" w:rsidRDefault="002C2DD6" w:rsidP="002C2DD6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Dayana Rengifo</w:t>
            </w:r>
          </w:p>
        </w:tc>
        <w:tc>
          <w:tcPr>
            <w:tcW w:w="2268" w:type="dxa"/>
          </w:tcPr>
          <w:p w:rsidR="002C2DD6" w:rsidRDefault="002C2DD6" w:rsidP="002C2DD6">
            <w:pPr>
              <w:pStyle w:val="TableParagraph"/>
              <w:jc w:val="center"/>
              <w:rPr>
                <w:rStyle w:val="Hipervnculo"/>
                <w:w w:val="90"/>
                <w:sz w:val="16"/>
                <w:szCs w:val="16"/>
                <w:u w:color="0000FF"/>
              </w:rPr>
            </w:pPr>
          </w:p>
          <w:p w:rsidR="002C2DD6" w:rsidRPr="0010687F" w:rsidRDefault="007C32C2" w:rsidP="002C2DD6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22" w:history="1">
              <w:r w:rsidR="002C2DD6" w:rsidRPr="0010687F">
                <w:rPr>
                  <w:rStyle w:val="Hipervnculo"/>
                  <w:sz w:val="16"/>
                  <w:szCs w:val="16"/>
                </w:rPr>
                <w:t>drengifo@idep.edu.co</w:t>
              </w:r>
            </w:hyperlink>
          </w:p>
          <w:p w:rsidR="002C2DD6" w:rsidRPr="0010687F" w:rsidRDefault="007C32C2" w:rsidP="002C2DD6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23" w:history="1">
              <w:r w:rsidR="002C2DD6" w:rsidRPr="0010687F">
                <w:rPr>
                  <w:rStyle w:val="Hipervnculo"/>
                  <w:sz w:val="16"/>
                  <w:szCs w:val="16"/>
                </w:rPr>
                <w:t>adiazi@idep.edu.co</w:t>
              </w:r>
            </w:hyperlink>
          </w:p>
          <w:p w:rsidR="002C2DD6" w:rsidRPr="00EE07BD" w:rsidRDefault="002C2DD6" w:rsidP="002C2DD6">
            <w:pPr>
              <w:jc w:val="center"/>
            </w:pPr>
          </w:p>
        </w:tc>
        <w:tc>
          <w:tcPr>
            <w:tcW w:w="1009" w:type="dxa"/>
          </w:tcPr>
          <w:p w:rsidR="002C2DD6" w:rsidRPr="008725B9" w:rsidRDefault="002C2DD6" w:rsidP="002C2DD6">
            <w:pPr>
              <w:jc w:val="center"/>
              <w:rPr>
                <w:rStyle w:val="Hipervnculo"/>
                <w:rFonts w:ascii="Calibri" w:hAnsi="Calibri"/>
              </w:rPr>
            </w:pPr>
          </w:p>
          <w:p w:rsidR="002C2DD6" w:rsidRPr="002C2DD6" w:rsidRDefault="007C32C2" w:rsidP="002C2DD6">
            <w:pPr>
              <w:jc w:val="center"/>
            </w:pPr>
            <w:hyperlink r:id="rId24" w:history="1">
              <w:r w:rsidR="002C2DD6" w:rsidRPr="008725B9">
                <w:rPr>
                  <w:rStyle w:val="Hipervnculo"/>
                  <w:rFonts w:ascii="Calibri" w:hAnsi="Calibri"/>
                  <w:lang w:val="en-US"/>
                </w:rPr>
                <w:t>SECOP II</w:t>
              </w:r>
            </w:hyperlink>
            <w:r w:rsidR="002C2DD6" w:rsidRPr="002C2DD6">
              <w:t xml:space="preserve"> </w:t>
            </w:r>
          </w:p>
        </w:tc>
      </w:tr>
      <w:tr w:rsidR="007A4176" w:rsidRPr="0010687F" w:rsidTr="007A4176">
        <w:trPr>
          <w:trHeight w:val="548"/>
        </w:trPr>
        <w:tc>
          <w:tcPr>
            <w:tcW w:w="859" w:type="dxa"/>
          </w:tcPr>
          <w:p w:rsidR="007A4176" w:rsidRDefault="007A4176" w:rsidP="007A4176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</w:p>
          <w:p w:rsidR="007A4176" w:rsidRPr="0010687F" w:rsidRDefault="007A4176" w:rsidP="007A4176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A4176" w:rsidRDefault="007A4176" w:rsidP="007A417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7A4176" w:rsidRPr="0010687F" w:rsidRDefault="007A4176" w:rsidP="007A417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MÍNIMA CUANTÍA</w:t>
            </w:r>
          </w:p>
        </w:tc>
        <w:tc>
          <w:tcPr>
            <w:tcW w:w="1417" w:type="dxa"/>
          </w:tcPr>
          <w:p w:rsidR="002D3EA3" w:rsidRDefault="002D3EA3" w:rsidP="007A4176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</w:p>
          <w:p w:rsidR="007A4176" w:rsidRPr="0010687F" w:rsidRDefault="007A4176" w:rsidP="007A4176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No. 007 DE 2019 IDEP - MMA</w:t>
            </w:r>
          </w:p>
        </w:tc>
        <w:tc>
          <w:tcPr>
            <w:tcW w:w="1402" w:type="dxa"/>
          </w:tcPr>
          <w:p w:rsidR="007A4176" w:rsidRDefault="002D3EA3" w:rsidP="002D3EA3">
            <w:pPr>
              <w:pStyle w:val="TableParagraph"/>
              <w:spacing w:before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35" w:type="dxa"/>
          </w:tcPr>
          <w:p w:rsidR="007A4176" w:rsidRDefault="007A4176" w:rsidP="007A4176">
            <w:pPr>
              <w:jc w:val="center"/>
              <w:rPr>
                <w:w w:val="105"/>
                <w:sz w:val="16"/>
                <w:szCs w:val="16"/>
              </w:rPr>
            </w:pPr>
          </w:p>
          <w:p w:rsidR="007A4176" w:rsidRDefault="007A4176" w:rsidP="007A4176">
            <w:pPr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N/A</w:t>
            </w:r>
          </w:p>
          <w:p w:rsidR="007A4176" w:rsidRPr="00EE07BD" w:rsidRDefault="007A4176" w:rsidP="007A4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4176" w:rsidRDefault="007A4176" w:rsidP="007A4176">
            <w:pPr>
              <w:jc w:val="center"/>
              <w:rPr>
                <w:sz w:val="16"/>
                <w:szCs w:val="16"/>
              </w:rPr>
            </w:pPr>
          </w:p>
          <w:p w:rsidR="007A4176" w:rsidRPr="00EE07BD" w:rsidRDefault="007A4176" w:rsidP="007A4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7A4176" w:rsidRDefault="007A4176" w:rsidP="007A417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7A4176" w:rsidRPr="002C2DD6" w:rsidRDefault="007A4176" w:rsidP="007A4176">
            <w:pPr>
              <w:pStyle w:val="TableParagraph"/>
              <w:spacing w:before="7"/>
              <w:jc w:val="center"/>
            </w:pPr>
            <w:r w:rsidRPr="0010687F">
              <w:rPr>
                <w:w w:val="105"/>
                <w:sz w:val="16"/>
                <w:szCs w:val="16"/>
              </w:rPr>
              <w:t>DESI</w:t>
            </w:r>
            <w:r>
              <w:rPr>
                <w:w w:val="105"/>
                <w:sz w:val="16"/>
                <w:szCs w:val="16"/>
              </w:rPr>
              <w:t>ERTO</w:t>
            </w:r>
          </w:p>
        </w:tc>
        <w:tc>
          <w:tcPr>
            <w:tcW w:w="1276" w:type="dxa"/>
          </w:tcPr>
          <w:p w:rsidR="007A4176" w:rsidRPr="00EE07BD" w:rsidRDefault="007A4176" w:rsidP="007A4176">
            <w:pPr>
              <w:rPr>
                <w:sz w:val="16"/>
                <w:szCs w:val="16"/>
                <w:lang w:val="es-419"/>
              </w:rPr>
            </w:pPr>
          </w:p>
          <w:p w:rsidR="007A4176" w:rsidRPr="00EE07BD" w:rsidRDefault="007A4176" w:rsidP="007A4176">
            <w:pPr>
              <w:jc w:val="center"/>
              <w:rPr>
                <w:sz w:val="16"/>
                <w:szCs w:val="16"/>
                <w:lang w:val="es-419"/>
              </w:rPr>
            </w:pPr>
            <w:r>
              <w:rPr>
                <w:sz w:val="16"/>
                <w:szCs w:val="16"/>
                <w:lang w:val="es-419"/>
              </w:rPr>
              <w:t>N/A</w:t>
            </w:r>
          </w:p>
        </w:tc>
        <w:tc>
          <w:tcPr>
            <w:tcW w:w="1417" w:type="dxa"/>
          </w:tcPr>
          <w:p w:rsidR="007A4176" w:rsidRDefault="007A4176" w:rsidP="007A4176">
            <w:pPr>
              <w:jc w:val="center"/>
              <w:rPr>
                <w:sz w:val="16"/>
                <w:szCs w:val="16"/>
                <w:lang w:val="es-419"/>
              </w:rPr>
            </w:pPr>
          </w:p>
          <w:p w:rsidR="007A4176" w:rsidRPr="0010687F" w:rsidRDefault="007A4176" w:rsidP="007A4176">
            <w:pPr>
              <w:jc w:val="center"/>
              <w:rPr>
                <w:sz w:val="16"/>
                <w:szCs w:val="16"/>
                <w:lang w:val="es-419"/>
              </w:rPr>
            </w:pPr>
            <w:r w:rsidRPr="007A4176">
              <w:rPr>
                <w:sz w:val="16"/>
                <w:szCs w:val="16"/>
                <w:lang w:val="es-419"/>
              </w:rPr>
              <w:t>N/A</w:t>
            </w:r>
          </w:p>
        </w:tc>
        <w:tc>
          <w:tcPr>
            <w:tcW w:w="2268" w:type="dxa"/>
          </w:tcPr>
          <w:p w:rsidR="007A4176" w:rsidRPr="007A4176" w:rsidRDefault="007A4176" w:rsidP="007A4176">
            <w:pPr>
              <w:jc w:val="center"/>
              <w:rPr>
                <w:sz w:val="16"/>
                <w:szCs w:val="16"/>
                <w:lang w:val="es-419"/>
              </w:rPr>
            </w:pPr>
          </w:p>
          <w:p w:rsidR="007A4176" w:rsidRPr="007A4176" w:rsidRDefault="007A4176" w:rsidP="007A4176">
            <w:pPr>
              <w:jc w:val="center"/>
              <w:rPr>
                <w:sz w:val="16"/>
                <w:szCs w:val="16"/>
                <w:lang w:val="es-419"/>
              </w:rPr>
            </w:pPr>
            <w:r w:rsidRPr="007A4176">
              <w:rPr>
                <w:sz w:val="16"/>
                <w:szCs w:val="16"/>
                <w:lang w:val="es-419"/>
              </w:rPr>
              <w:t>N/A</w:t>
            </w:r>
          </w:p>
        </w:tc>
        <w:tc>
          <w:tcPr>
            <w:tcW w:w="1009" w:type="dxa"/>
          </w:tcPr>
          <w:p w:rsidR="007A4176" w:rsidRPr="0010687F" w:rsidRDefault="007A4176" w:rsidP="007A4176">
            <w:pPr>
              <w:pStyle w:val="TableParagraph"/>
              <w:jc w:val="center"/>
              <w:rPr>
                <w:rStyle w:val="Hipervnculo"/>
                <w:w w:val="90"/>
                <w:sz w:val="16"/>
                <w:szCs w:val="16"/>
                <w:u w:color="0000FF"/>
              </w:rPr>
            </w:pPr>
          </w:p>
          <w:p w:rsidR="007A4176" w:rsidRPr="0010687F" w:rsidRDefault="007A4176" w:rsidP="007A417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</w:tr>
      <w:tr w:rsidR="00D0509A" w:rsidRPr="0010687F" w:rsidTr="007A4176">
        <w:trPr>
          <w:trHeight w:val="548"/>
        </w:trPr>
        <w:tc>
          <w:tcPr>
            <w:tcW w:w="859" w:type="dxa"/>
          </w:tcPr>
          <w:p w:rsidR="00D0509A" w:rsidRDefault="00D0509A" w:rsidP="002C2DD6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</w:p>
          <w:p w:rsidR="00D0509A" w:rsidRDefault="00D0509A" w:rsidP="002C2DD6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10</w:t>
            </w:r>
          </w:p>
          <w:p w:rsidR="00D0509A" w:rsidRDefault="00D0509A" w:rsidP="002C2DD6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509A" w:rsidRDefault="00D0509A" w:rsidP="002C2DD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D0509A" w:rsidRDefault="00D0509A" w:rsidP="002C2DD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MÍNIMA CUANTÍA</w:t>
            </w:r>
          </w:p>
        </w:tc>
        <w:tc>
          <w:tcPr>
            <w:tcW w:w="1417" w:type="dxa"/>
          </w:tcPr>
          <w:p w:rsidR="00D0509A" w:rsidRDefault="00D0509A" w:rsidP="002C2DD6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</w:p>
          <w:p w:rsidR="00D0509A" w:rsidRDefault="00D0509A" w:rsidP="002C2DD6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No. 008 DE 2019 IDEP - MMA</w:t>
            </w:r>
          </w:p>
        </w:tc>
        <w:tc>
          <w:tcPr>
            <w:tcW w:w="1402" w:type="dxa"/>
          </w:tcPr>
          <w:p w:rsidR="008218C8" w:rsidRDefault="008218C8" w:rsidP="002C2DD6">
            <w:pPr>
              <w:pStyle w:val="TableParagraph"/>
              <w:spacing w:before="96"/>
              <w:ind w:left="280"/>
              <w:rPr>
                <w:sz w:val="16"/>
                <w:szCs w:val="16"/>
              </w:rPr>
            </w:pPr>
          </w:p>
          <w:p w:rsidR="00D0509A" w:rsidRDefault="008218C8" w:rsidP="002C2DD6">
            <w:pPr>
              <w:pStyle w:val="TableParagraph"/>
              <w:spacing w:before="96"/>
              <w:ind w:left="280"/>
              <w:rPr>
                <w:sz w:val="16"/>
                <w:szCs w:val="16"/>
              </w:rPr>
            </w:pPr>
            <w:r w:rsidRPr="008218C8">
              <w:rPr>
                <w:sz w:val="16"/>
                <w:szCs w:val="16"/>
              </w:rPr>
              <w:t>20/03/2019</w:t>
            </w:r>
          </w:p>
        </w:tc>
        <w:tc>
          <w:tcPr>
            <w:tcW w:w="2835" w:type="dxa"/>
          </w:tcPr>
          <w:p w:rsidR="00D0509A" w:rsidRPr="00EE07BD" w:rsidRDefault="008218C8" w:rsidP="002C2DD6">
            <w:pPr>
              <w:jc w:val="both"/>
              <w:rPr>
                <w:w w:val="105"/>
                <w:sz w:val="16"/>
                <w:szCs w:val="16"/>
              </w:rPr>
            </w:pPr>
            <w:r w:rsidRPr="008218C8">
              <w:rPr>
                <w:w w:val="105"/>
                <w:sz w:val="16"/>
                <w:szCs w:val="16"/>
              </w:rPr>
              <w:t>Adquisición de bonos y/o valeras canjeables única y exclusivamente para la compra de vestuario y calzado para los funcionarios del IDEP.</w:t>
            </w:r>
          </w:p>
        </w:tc>
        <w:tc>
          <w:tcPr>
            <w:tcW w:w="1134" w:type="dxa"/>
          </w:tcPr>
          <w:p w:rsidR="008218C8" w:rsidRDefault="008218C8" w:rsidP="002C2DD6">
            <w:pPr>
              <w:rPr>
                <w:sz w:val="16"/>
                <w:szCs w:val="16"/>
              </w:rPr>
            </w:pPr>
          </w:p>
          <w:p w:rsidR="00D0509A" w:rsidRPr="008218C8" w:rsidRDefault="008218C8" w:rsidP="008218C8">
            <w:pPr>
              <w:jc w:val="center"/>
              <w:rPr>
                <w:sz w:val="16"/>
                <w:szCs w:val="16"/>
              </w:rPr>
            </w:pPr>
            <w:r w:rsidRPr="008218C8">
              <w:rPr>
                <w:sz w:val="16"/>
                <w:szCs w:val="16"/>
              </w:rPr>
              <w:t>3.600.000</w:t>
            </w:r>
          </w:p>
        </w:tc>
        <w:tc>
          <w:tcPr>
            <w:tcW w:w="1701" w:type="dxa"/>
          </w:tcPr>
          <w:p w:rsidR="008218C8" w:rsidRDefault="008218C8" w:rsidP="002C2DD6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D0509A" w:rsidRPr="008218C8" w:rsidRDefault="008218C8" w:rsidP="008218C8">
            <w:pPr>
              <w:jc w:val="center"/>
            </w:pPr>
            <w:r w:rsidRPr="008218C8">
              <w:rPr>
                <w:sz w:val="16"/>
                <w:szCs w:val="16"/>
              </w:rPr>
              <w:t>ADJUDICADO</w:t>
            </w:r>
          </w:p>
        </w:tc>
        <w:tc>
          <w:tcPr>
            <w:tcW w:w="1276" w:type="dxa"/>
          </w:tcPr>
          <w:p w:rsidR="008218C8" w:rsidRDefault="008218C8" w:rsidP="002C2DD6">
            <w:pPr>
              <w:pStyle w:val="TableParagraph"/>
              <w:jc w:val="center"/>
              <w:rPr>
                <w:sz w:val="16"/>
                <w:szCs w:val="16"/>
                <w:lang w:val="es-419"/>
              </w:rPr>
            </w:pPr>
          </w:p>
          <w:p w:rsidR="00D0509A" w:rsidRPr="008218C8" w:rsidRDefault="008218C8" w:rsidP="008218C8">
            <w:pPr>
              <w:jc w:val="center"/>
              <w:rPr>
                <w:lang w:val="es-419"/>
              </w:rPr>
            </w:pPr>
            <w:r w:rsidRPr="008218C8">
              <w:rPr>
                <w:sz w:val="16"/>
                <w:szCs w:val="16"/>
                <w:lang w:val="es-419"/>
              </w:rPr>
              <w:t>05/04/2019</w:t>
            </w:r>
          </w:p>
        </w:tc>
        <w:tc>
          <w:tcPr>
            <w:tcW w:w="1417" w:type="dxa"/>
          </w:tcPr>
          <w:p w:rsidR="008218C8" w:rsidRDefault="008218C8" w:rsidP="002C2DD6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  <w:p w:rsidR="00D0509A" w:rsidRDefault="008218C8" w:rsidP="002C2DD6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Edison Barrero</w:t>
            </w:r>
          </w:p>
        </w:tc>
        <w:tc>
          <w:tcPr>
            <w:tcW w:w="2268" w:type="dxa"/>
          </w:tcPr>
          <w:p w:rsidR="008218C8" w:rsidRDefault="008218C8" w:rsidP="002C2DD6">
            <w:pPr>
              <w:pStyle w:val="TableParagraph"/>
              <w:jc w:val="center"/>
              <w:rPr>
                <w:rStyle w:val="Hipervnculo"/>
                <w:w w:val="90"/>
                <w:sz w:val="16"/>
                <w:szCs w:val="16"/>
                <w:u w:color="0000FF"/>
              </w:rPr>
            </w:pPr>
          </w:p>
          <w:p w:rsidR="00D0509A" w:rsidRPr="008218C8" w:rsidRDefault="007C32C2" w:rsidP="008218C8">
            <w:pPr>
              <w:jc w:val="center"/>
            </w:pPr>
            <w:hyperlink r:id="rId25" w:history="1">
              <w:r w:rsidR="008218C8" w:rsidRPr="0010687F">
                <w:rPr>
                  <w:rStyle w:val="Hipervnculo"/>
                  <w:w w:val="90"/>
                  <w:sz w:val="16"/>
                  <w:szCs w:val="16"/>
                  <w:u w:color="0000FF"/>
                </w:rPr>
                <w:t>apoyojuridico2@idep.edu.co</w:t>
              </w:r>
            </w:hyperlink>
            <w:r w:rsidR="008218C8" w:rsidRPr="0010687F">
              <w:rPr>
                <w:color w:val="0000FF"/>
                <w:w w:val="90"/>
                <w:sz w:val="16"/>
                <w:szCs w:val="16"/>
              </w:rPr>
              <w:t xml:space="preserve"> </w:t>
            </w:r>
            <w:hyperlink r:id="rId26">
              <w:r w:rsidR="008218C8" w:rsidRPr="0010687F">
                <w:rPr>
                  <w:color w:val="0000FF"/>
                  <w:sz w:val="16"/>
                  <w:szCs w:val="16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2D3EA3" w:rsidRDefault="002D3EA3" w:rsidP="002C2DD6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</w:p>
          <w:p w:rsidR="00D0509A" w:rsidRDefault="007C32C2" w:rsidP="002C2DD6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  <w:hyperlink r:id="rId27" w:history="1">
              <w:r w:rsidR="002D3EA3" w:rsidRPr="002D3EA3">
                <w:rPr>
                  <w:rStyle w:val="Hipervnculo"/>
                  <w:sz w:val="16"/>
                  <w:szCs w:val="16"/>
                </w:rPr>
                <w:t>SECOP II</w:t>
              </w:r>
            </w:hyperlink>
          </w:p>
        </w:tc>
      </w:tr>
      <w:tr w:rsidR="008218C8" w:rsidRPr="0010687F" w:rsidTr="007A4176">
        <w:trPr>
          <w:trHeight w:val="548"/>
        </w:trPr>
        <w:tc>
          <w:tcPr>
            <w:tcW w:w="859" w:type="dxa"/>
          </w:tcPr>
          <w:p w:rsidR="008218C8" w:rsidRDefault="008218C8" w:rsidP="008218C8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</w:p>
          <w:p w:rsidR="008218C8" w:rsidRDefault="008218C8" w:rsidP="008218C8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8218C8" w:rsidRDefault="008218C8" w:rsidP="008218C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8218C8" w:rsidRDefault="008218C8" w:rsidP="008218C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SUBASTA INVERSA</w:t>
            </w:r>
          </w:p>
        </w:tc>
        <w:tc>
          <w:tcPr>
            <w:tcW w:w="1417" w:type="dxa"/>
          </w:tcPr>
          <w:p w:rsidR="008218C8" w:rsidRDefault="008218C8" w:rsidP="008218C8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</w:p>
          <w:p w:rsidR="008218C8" w:rsidRDefault="008218C8" w:rsidP="008218C8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No. 002 DE 2019 IDEP - SASI</w:t>
            </w:r>
          </w:p>
        </w:tc>
        <w:tc>
          <w:tcPr>
            <w:tcW w:w="1402" w:type="dxa"/>
          </w:tcPr>
          <w:p w:rsidR="008218C8" w:rsidRDefault="008218C8" w:rsidP="008218C8">
            <w:pPr>
              <w:pStyle w:val="TableParagraph"/>
              <w:spacing w:before="96"/>
              <w:ind w:left="126" w:hanging="126"/>
              <w:jc w:val="center"/>
              <w:rPr>
                <w:sz w:val="16"/>
                <w:szCs w:val="16"/>
              </w:rPr>
            </w:pPr>
            <w:r w:rsidRPr="008218C8">
              <w:rPr>
                <w:sz w:val="16"/>
                <w:szCs w:val="16"/>
              </w:rPr>
              <w:t>20/03/2019</w:t>
            </w:r>
          </w:p>
        </w:tc>
        <w:tc>
          <w:tcPr>
            <w:tcW w:w="2835" w:type="dxa"/>
          </w:tcPr>
          <w:p w:rsidR="008218C8" w:rsidRPr="00EE07BD" w:rsidRDefault="008218C8" w:rsidP="008218C8">
            <w:pPr>
              <w:jc w:val="both"/>
              <w:rPr>
                <w:w w:val="105"/>
                <w:sz w:val="16"/>
                <w:szCs w:val="16"/>
              </w:rPr>
            </w:pPr>
            <w:r w:rsidRPr="008218C8">
              <w:rPr>
                <w:w w:val="105"/>
                <w:sz w:val="16"/>
                <w:szCs w:val="16"/>
              </w:rPr>
              <w:t>Suscripción para el uso de servicios y/o licencias para el fortalecimiento de las actividades de comunicación, socialización y divulgación del IDEP.</w:t>
            </w:r>
          </w:p>
        </w:tc>
        <w:tc>
          <w:tcPr>
            <w:tcW w:w="1134" w:type="dxa"/>
          </w:tcPr>
          <w:p w:rsidR="008218C8" w:rsidRDefault="008218C8" w:rsidP="008218C8">
            <w:pPr>
              <w:rPr>
                <w:sz w:val="16"/>
                <w:szCs w:val="16"/>
              </w:rPr>
            </w:pPr>
          </w:p>
          <w:p w:rsidR="008218C8" w:rsidRPr="008218C8" w:rsidRDefault="008218C8" w:rsidP="008218C8">
            <w:pPr>
              <w:jc w:val="center"/>
              <w:rPr>
                <w:sz w:val="16"/>
                <w:szCs w:val="16"/>
              </w:rPr>
            </w:pPr>
            <w:r w:rsidRPr="008218C8">
              <w:rPr>
                <w:sz w:val="16"/>
                <w:szCs w:val="16"/>
              </w:rPr>
              <w:t>31.654.993</w:t>
            </w:r>
          </w:p>
        </w:tc>
        <w:tc>
          <w:tcPr>
            <w:tcW w:w="1701" w:type="dxa"/>
          </w:tcPr>
          <w:p w:rsidR="008218C8" w:rsidRDefault="008218C8" w:rsidP="008218C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8218C8" w:rsidRDefault="008218C8" w:rsidP="008218C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 w:rsidRPr="008218C8">
              <w:rPr>
                <w:sz w:val="16"/>
                <w:szCs w:val="16"/>
              </w:rPr>
              <w:t>ADJUDICADO</w:t>
            </w:r>
          </w:p>
        </w:tc>
        <w:tc>
          <w:tcPr>
            <w:tcW w:w="1276" w:type="dxa"/>
          </w:tcPr>
          <w:p w:rsidR="008218C8" w:rsidRDefault="008218C8" w:rsidP="008218C8">
            <w:pPr>
              <w:pStyle w:val="TableParagraph"/>
              <w:jc w:val="center"/>
              <w:rPr>
                <w:sz w:val="16"/>
                <w:szCs w:val="16"/>
                <w:lang w:val="es-419"/>
              </w:rPr>
            </w:pPr>
          </w:p>
          <w:p w:rsidR="008218C8" w:rsidRPr="008218C8" w:rsidRDefault="008218C8" w:rsidP="008218C8">
            <w:pPr>
              <w:jc w:val="center"/>
              <w:rPr>
                <w:lang w:val="es-419"/>
              </w:rPr>
            </w:pPr>
            <w:r w:rsidRPr="008218C8">
              <w:rPr>
                <w:sz w:val="16"/>
                <w:szCs w:val="16"/>
                <w:lang w:val="es-419"/>
              </w:rPr>
              <w:t>12/04/2019</w:t>
            </w:r>
          </w:p>
        </w:tc>
        <w:tc>
          <w:tcPr>
            <w:tcW w:w="1417" w:type="dxa"/>
          </w:tcPr>
          <w:p w:rsidR="008218C8" w:rsidRDefault="008218C8" w:rsidP="008218C8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  <w:p w:rsidR="008218C8" w:rsidRDefault="008218C8" w:rsidP="008218C8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Edison Barrero</w:t>
            </w:r>
          </w:p>
        </w:tc>
        <w:tc>
          <w:tcPr>
            <w:tcW w:w="2268" w:type="dxa"/>
          </w:tcPr>
          <w:p w:rsidR="008218C8" w:rsidRDefault="008218C8" w:rsidP="008218C8">
            <w:pPr>
              <w:pStyle w:val="TableParagraph"/>
              <w:jc w:val="center"/>
              <w:rPr>
                <w:rStyle w:val="Hipervnculo"/>
                <w:w w:val="90"/>
                <w:sz w:val="16"/>
                <w:szCs w:val="16"/>
                <w:u w:color="0000FF"/>
              </w:rPr>
            </w:pPr>
          </w:p>
          <w:p w:rsidR="008218C8" w:rsidRPr="008218C8" w:rsidRDefault="007C32C2" w:rsidP="008218C8">
            <w:pPr>
              <w:jc w:val="center"/>
            </w:pPr>
            <w:hyperlink r:id="rId28" w:history="1">
              <w:r w:rsidR="008218C8" w:rsidRPr="0010687F">
                <w:rPr>
                  <w:rStyle w:val="Hipervnculo"/>
                  <w:w w:val="90"/>
                  <w:sz w:val="16"/>
                  <w:szCs w:val="16"/>
                  <w:u w:color="0000FF"/>
                </w:rPr>
                <w:t>apoyojuridico2@idep.edu.co</w:t>
              </w:r>
            </w:hyperlink>
            <w:r w:rsidR="008218C8" w:rsidRPr="0010687F">
              <w:rPr>
                <w:color w:val="0000FF"/>
                <w:w w:val="90"/>
                <w:sz w:val="16"/>
                <w:szCs w:val="16"/>
              </w:rPr>
              <w:t xml:space="preserve"> </w:t>
            </w:r>
            <w:hyperlink r:id="rId29">
              <w:r w:rsidR="008218C8" w:rsidRPr="0010687F">
                <w:rPr>
                  <w:color w:val="0000FF"/>
                  <w:sz w:val="16"/>
                  <w:szCs w:val="16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2D3EA3" w:rsidRDefault="002D3EA3" w:rsidP="008218C8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</w:p>
          <w:p w:rsidR="008218C8" w:rsidRDefault="007C32C2" w:rsidP="008218C8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  <w:hyperlink r:id="rId30" w:history="1">
              <w:r w:rsidR="002D3EA3" w:rsidRPr="002D3EA3">
                <w:rPr>
                  <w:rStyle w:val="Hipervnculo"/>
                  <w:sz w:val="16"/>
                  <w:szCs w:val="16"/>
                </w:rPr>
                <w:t>SECOP II</w:t>
              </w:r>
            </w:hyperlink>
          </w:p>
        </w:tc>
      </w:tr>
      <w:tr w:rsidR="00452511" w:rsidRPr="0010687F" w:rsidTr="007A4176">
        <w:trPr>
          <w:trHeight w:val="548"/>
        </w:trPr>
        <w:tc>
          <w:tcPr>
            <w:tcW w:w="859" w:type="dxa"/>
          </w:tcPr>
          <w:p w:rsidR="00452511" w:rsidRDefault="00452511" w:rsidP="00452511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</w:p>
          <w:p w:rsidR="00452511" w:rsidRDefault="00452511" w:rsidP="00452511">
            <w:pPr>
              <w:pStyle w:val="TableParagraph"/>
              <w:ind w:left="19"/>
              <w:jc w:val="center"/>
              <w:rPr>
                <w:b/>
                <w:w w:val="102"/>
                <w:sz w:val="16"/>
                <w:szCs w:val="16"/>
              </w:rPr>
            </w:pPr>
            <w:r>
              <w:rPr>
                <w:b/>
                <w:w w:val="102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452511" w:rsidRDefault="00452511" w:rsidP="00452511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452511" w:rsidRDefault="00452511" w:rsidP="00452511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452511" w:rsidRDefault="00452511" w:rsidP="00452511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2D3EA3" w:rsidRDefault="002D3EA3" w:rsidP="00452511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452511" w:rsidRDefault="00452511" w:rsidP="00452511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MENOS CUANTÍA</w:t>
            </w:r>
          </w:p>
        </w:tc>
        <w:tc>
          <w:tcPr>
            <w:tcW w:w="1417" w:type="dxa"/>
          </w:tcPr>
          <w:p w:rsidR="00452511" w:rsidRDefault="00452511" w:rsidP="00452511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</w:p>
          <w:p w:rsidR="00452511" w:rsidRDefault="00452511" w:rsidP="00452511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</w:p>
          <w:p w:rsidR="00452511" w:rsidRDefault="00452511" w:rsidP="00452511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</w:p>
          <w:p w:rsidR="00452511" w:rsidRDefault="00452511" w:rsidP="00452511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No. 001 DE 2019 IDEP - SAMC</w:t>
            </w:r>
          </w:p>
        </w:tc>
        <w:tc>
          <w:tcPr>
            <w:tcW w:w="1402" w:type="dxa"/>
          </w:tcPr>
          <w:p w:rsidR="00452511" w:rsidRDefault="00452511" w:rsidP="00452511">
            <w:pPr>
              <w:pStyle w:val="TableParagraph"/>
              <w:spacing w:before="96"/>
              <w:ind w:left="280"/>
              <w:rPr>
                <w:sz w:val="16"/>
                <w:szCs w:val="16"/>
              </w:rPr>
            </w:pPr>
          </w:p>
          <w:p w:rsidR="00452511" w:rsidRPr="00452511" w:rsidRDefault="00452511" w:rsidP="00452511"/>
          <w:p w:rsidR="00452511" w:rsidRPr="00452511" w:rsidRDefault="00452511" w:rsidP="00452511">
            <w:pPr>
              <w:pStyle w:val="TableParagraph"/>
              <w:spacing w:before="96"/>
              <w:jc w:val="center"/>
            </w:pPr>
            <w:r w:rsidRPr="00452511">
              <w:rPr>
                <w:sz w:val="16"/>
                <w:szCs w:val="16"/>
              </w:rPr>
              <w:t>9/04/2019</w:t>
            </w:r>
          </w:p>
        </w:tc>
        <w:tc>
          <w:tcPr>
            <w:tcW w:w="2835" w:type="dxa"/>
          </w:tcPr>
          <w:p w:rsidR="00452511" w:rsidRPr="00EE07BD" w:rsidRDefault="00452511" w:rsidP="00452511">
            <w:pPr>
              <w:jc w:val="both"/>
              <w:rPr>
                <w:w w:val="105"/>
                <w:sz w:val="16"/>
                <w:szCs w:val="16"/>
              </w:rPr>
            </w:pPr>
            <w:r w:rsidRPr="00452511">
              <w:rPr>
                <w:w w:val="105"/>
                <w:sz w:val="16"/>
                <w:szCs w:val="16"/>
              </w:rPr>
              <w:t>Prestación de servicios profesionales para implementar un Sistema de Publicación Web de Colecciones Digitales - Biblioteca Digital que permita el almacenamiento, catalogación y visualización de los recursos digitales producidos por el IDEP, e integrarlo con el resto del Ecosistema Web de Publicaciones del IDEP, mediante un Metabuscador.</w:t>
            </w:r>
          </w:p>
        </w:tc>
        <w:tc>
          <w:tcPr>
            <w:tcW w:w="1134" w:type="dxa"/>
          </w:tcPr>
          <w:p w:rsidR="00452511" w:rsidRDefault="00452511" w:rsidP="00452511">
            <w:pPr>
              <w:rPr>
                <w:sz w:val="16"/>
                <w:szCs w:val="16"/>
              </w:rPr>
            </w:pPr>
          </w:p>
          <w:p w:rsidR="00452511" w:rsidRDefault="00452511" w:rsidP="00452511">
            <w:pPr>
              <w:rPr>
                <w:sz w:val="16"/>
                <w:szCs w:val="16"/>
              </w:rPr>
            </w:pPr>
          </w:p>
          <w:p w:rsidR="002D3EA3" w:rsidRPr="00452511" w:rsidRDefault="002D3EA3" w:rsidP="00452511">
            <w:pPr>
              <w:rPr>
                <w:sz w:val="16"/>
                <w:szCs w:val="16"/>
              </w:rPr>
            </w:pPr>
          </w:p>
          <w:p w:rsidR="00452511" w:rsidRDefault="00452511" w:rsidP="00452511">
            <w:pPr>
              <w:rPr>
                <w:sz w:val="16"/>
                <w:szCs w:val="16"/>
              </w:rPr>
            </w:pPr>
          </w:p>
          <w:p w:rsidR="00452511" w:rsidRPr="00452511" w:rsidRDefault="00452511" w:rsidP="00452511">
            <w:pPr>
              <w:jc w:val="center"/>
              <w:rPr>
                <w:sz w:val="16"/>
                <w:szCs w:val="16"/>
              </w:rPr>
            </w:pPr>
            <w:r w:rsidRPr="00452511">
              <w:rPr>
                <w:sz w:val="16"/>
                <w:szCs w:val="16"/>
              </w:rPr>
              <w:t>75.202.000</w:t>
            </w:r>
          </w:p>
        </w:tc>
        <w:tc>
          <w:tcPr>
            <w:tcW w:w="1701" w:type="dxa"/>
          </w:tcPr>
          <w:p w:rsidR="00452511" w:rsidRDefault="00452511" w:rsidP="00452511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2D3EA3" w:rsidRDefault="002D3EA3" w:rsidP="00452511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452511" w:rsidRDefault="00452511" w:rsidP="00452511"/>
          <w:p w:rsidR="00452511" w:rsidRPr="00452511" w:rsidRDefault="00452511" w:rsidP="00452511">
            <w:pPr>
              <w:jc w:val="center"/>
            </w:pPr>
            <w:r w:rsidRPr="00452511">
              <w:rPr>
                <w:sz w:val="16"/>
                <w:szCs w:val="16"/>
              </w:rPr>
              <w:t>EN EVALUACIÓN</w:t>
            </w:r>
          </w:p>
        </w:tc>
        <w:tc>
          <w:tcPr>
            <w:tcW w:w="1276" w:type="dxa"/>
          </w:tcPr>
          <w:p w:rsidR="00452511" w:rsidRDefault="00452511" w:rsidP="00452511">
            <w:pPr>
              <w:pStyle w:val="TableParagraph"/>
              <w:jc w:val="center"/>
              <w:rPr>
                <w:sz w:val="16"/>
                <w:szCs w:val="16"/>
                <w:lang w:val="es-419"/>
              </w:rPr>
            </w:pPr>
          </w:p>
          <w:p w:rsidR="00452511" w:rsidRDefault="00452511" w:rsidP="00452511">
            <w:pPr>
              <w:rPr>
                <w:lang w:val="es-419"/>
              </w:rPr>
            </w:pPr>
          </w:p>
          <w:p w:rsidR="002D3EA3" w:rsidRDefault="002D3EA3" w:rsidP="00452511">
            <w:pPr>
              <w:rPr>
                <w:lang w:val="es-419"/>
              </w:rPr>
            </w:pPr>
          </w:p>
          <w:p w:rsidR="00452511" w:rsidRPr="00452511" w:rsidRDefault="00452511" w:rsidP="00452511">
            <w:pPr>
              <w:jc w:val="center"/>
              <w:rPr>
                <w:lang w:val="es-419"/>
              </w:rPr>
            </w:pPr>
            <w:r w:rsidRPr="00452511">
              <w:rPr>
                <w:sz w:val="16"/>
                <w:szCs w:val="16"/>
                <w:lang w:val="es-419"/>
              </w:rPr>
              <w:t>15/04/2019</w:t>
            </w:r>
          </w:p>
        </w:tc>
        <w:tc>
          <w:tcPr>
            <w:tcW w:w="1417" w:type="dxa"/>
          </w:tcPr>
          <w:p w:rsidR="00452511" w:rsidRDefault="00452511" w:rsidP="00452511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  <w:p w:rsidR="00452511" w:rsidRDefault="00452511" w:rsidP="00452511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  <w:p w:rsidR="002D3EA3" w:rsidRDefault="002D3EA3" w:rsidP="00452511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  <w:p w:rsidR="00452511" w:rsidRDefault="00452511" w:rsidP="00452511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</w:p>
          <w:p w:rsidR="00452511" w:rsidRPr="0010687F" w:rsidRDefault="00452511" w:rsidP="00452511">
            <w:pPr>
              <w:pStyle w:val="TableParagraph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Dayana Rengifo</w:t>
            </w:r>
          </w:p>
        </w:tc>
        <w:tc>
          <w:tcPr>
            <w:tcW w:w="2268" w:type="dxa"/>
          </w:tcPr>
          <w:p w:rsidR="00452511" w:rsidRDefault="00452511" w:rsidP="00452511">
            <w:pPr>
              <w:pStyle w:val="TableParagraph"/>
              <w:jc w:val="center"/>
              <w:rPr>
                <w:rStyle w:val="Hipervnculo"/>
                <w:w w:val="90"/>
                <w:sz w:val="16"/>
                <w:szCs w:val="16"/>
                <w:u w:color="0000FF"/>
              </w:rPr>
            </w:pPr>
          </w:p>
          <w:p w:rsidR="00452511" w:rsidRDefault="00452511" w:rsidP="00452511">
            <w:pPr>
              <w:pStyle w:val="TableParagraph"/>
              <w:jc w:val="center"/>
              <w:rPr>
                <w:rStyle w:val="Hipervnculo"/>
                <w:sz w:val="16"/>
                <w:szCs w:val="16"/>
              </w:rPr>
            </w:pPr>
          </w:p>
          <w:p w:rsidR="00452511" w:rsidRDefault="00452511" w:rsidP="00452511">
            <w:pPr>
              <w:pStyle w:val="TableParagraph"/>
              <w:jc w:val="center"/>
              <w:rPr>
                <w:rStyle w:val="Hipervnculo"/>
                <w:sz w:val="16"/>
                <w:szCs w:val="16"/>
              </w:rPr>
            </w:pPr>
          </w:p>
          <w:p w:rsidR="00452511" w:rsidRPr="0010687F" w:rsidRDefault="007C32C2" w:rsidP="00452511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31" w:history="1">
              <w:r w:rsidR="00452511" w:rsidRPr="0010687F">
                <w:rPr>
                  <w:rStyle w:val="Hipervnculo"/>
                  <w:sz w:val="16"/>
                  <w:szCs w:val="16"/>
                </w:rPr>
                <w:t>drengifo@idep.edu.co</w:t>
              </w:r>
            </w:hyperlink>
          </w:p>
          <w:p w:rsidR="00452511" w:rsidRPr="0010687F" w:rsidRDefault="007C32C2" w:rsidP="00452511">
            <w:pPr>
              <w:pStyle w:val="TableParagraph"/>
              <w:jc w:val="center"/>
              <w:rPr>
                <w:sz w:val="16"/>
                <w:szCs w:val="16"/>
              </w:rPr>
            </w:pPr>
            <w:hyperlink r:id="rId32" w:history="1">
              <w:r w:rsidR="00452511" w:rsidRPr="0010687F">
                <w:rPr>
                  <w:rStyle w:val="Hipervnculo"/>
                  <w:sz w:val="16"/>
                  <w:szCs w:val="16"/>
                </w:rPr>
                <w:t>adiazi@idep.edu.co</w:t>
              </w:r>
            </w:hyperlink>
          </w:p>
          <w:p w:rsidR="00452511" w:rsidRPr="00EE07BD" w:rsidRDefault="00452511" w:rsidP="00452511">
            <w:pPr>
              <w:jc w:val="center"/>
            </w:pPr>
          </w:p>
        </w:tc>
        <w:tc>
          <w:tcPr>
            <w:tcW w:w="1009" w:type="dxa"/>
          </w:tcPr>
          <w:p w:rsidR="002D3EA3" w:rsidRDefault="002D3EA3" w:rsidP="00452511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</w:p>
          <w:p w:rsidR="002D3EA3" w:rsidRDefault="002D3EA3" w:rsidP="00452511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</w:p>
          <w:p w:rsidR="002D3EA3" w:rsidRDefault="002D3EA3" w:rsidP="00452511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</w:p>
          <w:p w:rsidR="002D3EA3" w:rsidRDefault="002D3EA3" w:rsidP="00452511">
            <w:pPr>
              <w:pStyle w:val="TableParagraph"/>
              <w:ind w:left="89" w:right="52"/>
              <w:jc w:val="center"/>
              <w:rPr>
                <w:sz w:val="16"/>
                <w:szCs w:val="16"/>
              </w:rPr>
            </w:pPr>
          </w:p>
          <w:p w:rsidR="00452511" w:rsidRDefault="007C32C2" w:rsidP="002D3EA3">
            <w:pPr>
              <w:pStyle w:val="TableParagraph"/>
              <w:ind w:left="89" w:right="52"/>
              <w:rPr>
                <w:sz w:val="16"/>
                <w:szCs w:val="16"/>
              </w:rPr>
            </w:pPr>
            <w:hyperlink r:id="rId33" w:history="1">
              <w:r w:rsidR="002D3EA3" w:rsidRPr="002D3EA3">
                <w:rPr>
                  <w:rStyle w:val="Hipervnculo"/>
                  <w:sz w:val="16"/>
                  <w:szCs w:val="16"/>
                </w:rPr>
                <w:t>SECOP II</w:t>
              </w:r>
            </w:hyperlink>
          </w:p>
        </w:tc>
      </w:tr>
    </w:tbl>
    <w:p w:rsidR="007A4176" w:rsidRDefault="00DA4DE7">
      <w:pPr>
        <w:spacing w:before="5"/>
        <w:rPr>
          <w:b/>
          <w:sz w:val="14"/>
          <w:szCs w:val="14"/>
        </w:rPr>
      </w:pPr>
      <w:r w:rsidRPr="0009388C">
        <w:rPr>
          <w:noProof/>
          <w:sz w:val="14"/>
          <w:szCs w:val="14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8994775</wp:posOffset>
                </wp:positionV>
                <wp:extent cx="1973580" cy="200660"/>
                <wp:effectExtent l="0" t="0" r="7620" b="279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200660"/>
                          <a:chOff x="1917" y="-1667"/>
                          <a:chExt cx="3108" cy="3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17" y="-1351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-1667"/>
                            <a:ext cx="29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40" w:rsidRDefault="00B534F9">
                              <w:pPr>
                                <w:spacing w:before="25"/>
                                <w:ind w:left="28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sz w:val="15"/>
                                </w:rPr>
                                <w:t>Fecha de corte</w:t>
                              </w:r>
                              <w:r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: </w:t>
                              </w:r>
                              <w:r w:rsidR="00480D86">
                                <w:rPr>
                                  <w:rFonts w:ascii="Trebuchet MS"/>
                                  <w:sz w:val="15"/>
                                </w:rPr>
                                <w:t>30</w:t>
                              </w:r>
                              <w:bookmarkStart w:id="0" w:name="_GoBack"/>
                              <w:bookmarkEnd w:id="0"/>
                              <w:r w:rsidR="007B4175">
                                <w:rPr>
                                  <w:rFonts w:ascii="Trebuchet MS"/>
                                  <w:sz w:val="15"/>
                                </w:rPr>
                                <w:t xml:space="preserve"> de </w:t>
                              </w:r>
                              <w:r w:rsidR="002D3EA3">
                                <w:rPr>
                                  <w:rFonts w:ascii="Trebuchet MS"/>
                                  <w:sz w:val="15"/>
                                </w:rPr>
                                <w:t>abril</w:t>
                              </w:r>
                              <w:r w:rsidR="00C2309B"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 de</w:t>
                              </w:r>
                              <w:r w:rsidR="00A032E5" w:rsidRPr="000E426D">
                                <w:rPr>
                                  <w:rFonts w:ascii="Trebuchet MS"/>
                                  <w:sz w:val="15"/>
                                </w:rPr>
                                <w:t>l</w:t>
                              </w:r>
                              <w:r w:rsidR="00C2309B"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 201</w:t>
                              </w:r>
                              <w:r w:rsidR="001F6BC8" w:rsidRPr="000E426D">
                                <w:rPr>
                                  <w:rFonts w:ascii="Trebuchet MS"/>
                                  <w:sz w:val="15"/>
                                </w:rPr>
                                <w:t>9</w:t>
                              </w:r>
                            </w:p>
                            <w:p w:rsidR="001F6BC8" w:rsidRDefault="001F6BC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3pt;margin-top:708.25pt;width:155.4pt;height:15.8pt;z-index:-251658240;mso-wrap-distance-left:0;mso-wrap-distance-right:0;mso-position-horizontal-relative:page" coordorigin="1917,-1667" coordsize="310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">
                <v:line id="Line 5" o:spid="_x0000_s1027" style="position:absolute;visibility:visible;mso-wrap-style:square" from="1917,-1351" to="4881,-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sTb8MAAADaAAAADwAAAGRycy9kb3ducmV2LnhtbESPQWvCQBSE74X+h+UVvNWNCqGkriG2&#10;SKOHQmO9P3afSTT7NmS3Gv+9Wyj0OMx8M8wyH20nLjT41rGC2TQBQaydablW8L3fPL+A8AHZYOeY&#10;FNzIQ756fFhiZtyVv+hShVrEEvYZKmhC6DMpvW7Iop+6njh6RzdYDFEOtTQDXmO57eQ8SVJpseW4&#10;0GBPbw3pc/VjFSyK9d6XaaXL90+dnj52h+25nSk1eRqLVxCBxvAf/qNLEzn4vRJv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bE2/DAAAA2gAAAA8AAAAAAAAAAAAA&#10;AAAAoQIAAGRycy9kb3ducmV2LnhtbFBLBQYAAAAABAAEAPkAAACRAwAAAAA=&#10;" strokeweight="1.3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60;top:-1667;width:296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A6840" w:rsidRDefault="00B534F9">
                        <w:pPr>
                          <w:spacing w:before="25"/>
                          <w:ind w:left="28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>Fecha de corte</w:t>
                        </w:r>
                        <w:r w:rsidRPr="000E426D">
                          <w:rPr>
                            <w:rFonts w:ascii="Trebuchet MS"/>
                            <w:sz w:val="15"/>
                          </w:rPr>
                          <w:t xml:space="preserve">: </w:t>
                        </w:r>
                        <w:r w:rsidR="00480D86">
                          <w:rPr>
                            <w:rFonts w:ascii="Trebuchet MS"/>
                            <w:sz w:val="15"/>
                          </w:rPr>
                          <w:t>30</w:t>
                        </w:r>
                        <w:bookmarkStart w:id="1" w:name="_GoBack"/>
                        <w:bookmarkEnd w:id="1"/>
                        <w:r w:rsidR="007B4175">
                          <w:rPr>
                            <w:rFonts w:ascii="Trebuchet MS"/>
                            <w:sz w:val="15"/>
                          </w:rPr>
                          <w:t xml:space="preserve"> de </w:t>
                        </w:r>
                        <w:r w:rsidR="002D3EA3">
                          <w:rPr>
                            <w:rFonts w:ascii="Trebuchet MS"/>
                            <w:sz w:val="15"/>
                          </w:rPr>
                          <w:t>abril</w:t>
                        </w:r>
                        <w:r w:rsidR="00C2309B" w:rsidRPr="000E426D">
                          <w:rPr>
                            <w:rFonts w:ascii="Trebuchet MS"/>
                            <w:sz w:val="15"/>
                          </w:rPr>
                          <w:t xml:space="preserve"> de</w:t>
                        </w:r>
                        <w:r w:rsidR="00A032E5" w:rsidRPr="000E426D">
                          <w:rPr>
                            <w:rFonts w:ascii="Trebuchet MS"/>
                            <w:sz w:val="15"/>
                          </w:rPr>
                          <w:t>l</w:t>
                        </w:r>
                        <w:r w:rsidR="00C2309B" w:rsidRPr="000E426D">
                          <w:rPr>
                            <w:rFonts w:ascii="Trebuchet MS"/>
                            <w:sz w:val="15"/>
                          </w:rPr>
                          <w:t xml:space="preserve"> 201</w:t>
                        </w:r>
                        <w:r w:rsidR="001F6BC8" w:rsidRPr="000E426D">
                          <w:rPr>
                            <w:rFonts w:ascii="Trebuchet MS"/>
                            <w:sz w:val="15"/>
                          </w:rPr>
                          <w:t>9</w:t>
                        </w:r>
                      </w:p>
                      <w:p w:rsidR="001F6BC8" w:rsidRDefault="001F6BC8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A4176" w:rsidRPr="007A4176" w:rsidRDefault="007A4176" w:rsidP="007A4176">
      <w:pPr>
        <w:rPr>
          <w:sz w:val="14"/>
          <w:szCs w:val="14"/>
        </w:rPr>
      </w:pPr>
    </w:p>
    <w:p w:rsidR="007A4176" w:rsidRPr="007A4176" w:rsidRDefault="007A4176" w:rsidP="007A4176">
      <w:pPr>
        <w:rPr>
          <w:sz w:val="14"/>
          <w:szCs w:val="14"/>
        </w:rPr>
      </w:pPr>
    </w:p>
    <w:sectPr w:rsidR="007A4176" w:rsidRPr="007A4176" w:rsidSect="004607A1">
      <w:type w:val="continuous"/>
      <w:pgSz w:w="23814" w:h="16839" w:orient="landscape" w:code="8"/>
      <w:pgMar w:top="1040" w:right="136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C2" w:rsidRDefault="007C32C2" w:rsidP="00FF059D">
      <w:r>
        <w:separator/>
      </w:r>
    </w:p>
  </w:endnote>
  <w:endnote w:type="continuationSeparator" w:id="0">
    <w:p w:rsidR="007C32C2" w:rsidRDefault="007C32C2" w:rsidP="00FF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C2" w:rsidRDefault="007C32C2" w:rsidP="00FF059D">
      <w:r>
        <w:separator/>
      </w:r>
    </w:p>
  </w:footnote>
  <w:footnote w:type="continuationSeparator" w:id="0">
    <w:p w:rsidR="007C32C2" w:rsidRDefault="007C32C2" w:rsidP="00FF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0"/>
    <w:rsid w:val="00026ACA"/>
    <w:rsid w:val="0009388C"/>
    <w:rsid w:val="000E426D"/>
    <w:rsid w:val="0010687F"/>
    <w:rsid w:val="00106C6A"/>
    <w:rsid w:val="00111BE4"/>
    <w:rsid w:val="00116063"/>
    <w:rsid w:val="00174E0E"/>
    <w:rsid w:val="001A6F0E"/>
    <w:rsid w:val="001A7CFD"/>
    <w:rsid w:val="001F6BC8"/>
    <w:rsid w:val="00235711"/>
    <w:rsid w:val="002A79D5"/>
    <w:rsid w:val="002C2DD6"/>
    <w:rsid w:val="002D3EA3"/>
    <w:rsid w:val="00335CA2"/>
    <w:rsid w:val="003A6840"/>
    <w:rsid w:val="00415D9D"/>
    <w:rsid w:val="00431F29"/>
    <w:rsid w:val="00452511"/>
    <w:rsid w:val="004607A1"/>
    <w:rsid w:val="00480D86"/>
    <w:rsid w:val="0048713E"/>
    <w:rsid w:val="005E1DDE"/>
    <w:rsid w:val="00630715"/>
    <w:rsid w:val="00653C99"/>
    <w:rsid w:val="0065571A"/>
    <w:rsid w:val="006A63D1"/>
    <w:rsid w:val="00720C38"/>
    <w:rsid w:val="00772D4E"/>
    <w:rsid w:val="00781EC5"/>
    <w:rsid w:val="007A4176"/>
    <w:rsid w:val="007B4175"/>
    <w:rsid w:val="007C32C2"/>
    <w:rsid w:val="008218C8"/>
    <w:rsid w:val="00835FE7"/>
    <w:rsid w:val="0084697A"/>
    <w:rsid w:val="008725B9"/>
    <w:rsid w:val="00892A85"/>
    <w:rsid w:val="008B0411"/>
    <w:rsid w:val="00982B09"/>
    <w:rsid w:val="009E19B9"/>
    <w:rsid w:val="00A032E5"/>
    <w:rsid w:val="00A43BBB"/>
    <w:rsid w:val="00B442A8"/>
    <w:rsid w:val="00B534F9"/>
    <w:rsid w:val="00BC2325"/>
    <w:rsid w:val="00BC39E5"/>
    <w:rsid w:val="00C2309B"/>
    <w:rsid w:val="00C322DD"/>
    <w:rsid w:val="00C507C2"/>
    <w:rsid w:val="00D0509A"/>
    <w:rsid w:val="00D14888"/>
    <w:rsid w:val="00DA4DE7"/>
    <w:rsid w:val="00DB07C8"/>
    <w:rsid w:val="00EA0550"/>
    <w:rsid w:val="00EE07BD"/>
    <w:rsid w:val="00F126E4"/>
    <w:rsid w:val="00F176F7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D3B85D7-93A1-4B84-8DC5-CB8CB12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74E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59D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9D"/>
    <w:rPr>
      <w:rFonts w:ascii="Arial" w:eastAsia="Arial" w:hAnsi="Arial" w:cs="Arial"/>
      <w:lang w:val="es-CO" w:eastAsia="es-CO" w:bidi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71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7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7A1"/>
    <w:rPr>
      <w:rFonts w:ascii="Segoe UI" w:eastAsia="Arial" w:hAnsi="Segoe UI" w:cs="Segoe UI"/>
      <w:sz w:val="18"/>
      <w:szCs w:val="18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ngifo@idep.edu.co" TargetMode="External"/><Relationship Id="rId13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690222" TargetMode="External"/><Relationship Id="rId18" Type="http://schemas.openxmlformats.org/officeDocument/2006/relationships/hyperlink" Target="mailto:adiazi@idep.edu.co" TargetMode="External"/><Relationship Id="rId26" Type="http://schemas.openxmlformats.org/officeDocument/2006/relationships/hyperlink" Target="mailto:adiazi@idep.edu.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57969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adiazi@idep.edu.co" TargetMode="External"/><Relationship Id="rId17" Type="http://schemas.openxmlformats.org/officeDocument/2006/relationships/hyperlink" Target="mailto:apoyojuridico2@idep.edu.co" TargetMode="External"/><Relationship Id="rId25" Type="http://schemas.openxmlformats.org/officeDocument/2006/relationships/hyperlink" Target="mailto:apoyojuridico2@idep.edu.co" TargetMode="External"/><Relationship Id="rId33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016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31996" TargetMode="External"/><Relationship Id="rId20" Type="http://schemas.openxmlformats.org/officeDocument/2006/relationships/hyperlink" Target="mailto:adiazi@idep.edu.co" TargetMode="External"/><Relationship Id="rId29" Type="http://schemas.openxmlformats.org/officeDocument/2006/relationships/hyperlink" Target="mailto:adiazi@idep.edu.c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oyojuridico2@idep.edu.co" TargetMode="External"/><Relationship Id="rId24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62558" TargetMode="External"/><Relationship Id="rId32" Type="http://schemas.openxmlformats.org/officeDocument/2006/relationships/hyperlink" Target="mailto:adiazi@idep.edu.c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iazi@idep.edu.co" TargetMode="External"/><Relationship Id="rId23" Type="http://schemas.openxmlformats.org/officeDocument/2006/relationships/hyperlink" Target="mailto:adiazi@idep.edu.co" TargetMode="External"/><Relationship Id="rId28" Type="http://schemas.openxmlformats.org/officeDocument/2006/relationships/hyperlink" Target="mailto:apoyojuridico2@idep.edu.co" TargetMode="External"/><Relationship Id="rId10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686081" TargetMode="External"/><Relationship Id="rId19" Type="http://schemas.openxmlformats.org/officeDocument/2006/relationships/hyperlink" Target="mailto:drengifo@idep.edu.co" TargetMode="External"/><Relationship Id="rId31" Type="http://schemas.openxmlformats.org/officeDocument/2006/relationships/hyperlink" Target="mailto:drengifo@idep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iazi@idep.edu.co" TargetMode="External"/><Relationship Id="rId14" Type="http://schemas.openxmlformats.org/officeDocument/2006/relationships/hyperlink" Target="mailto:apoyojuridico2@idep.edu.co" TargetMode="External"/><Relationship Id="rId22" Type="http://schemas.openxmlformats.org/officeDocument/2006/relationships/hyperlink" Target="mailto:drengifo@idep.edu.co" TargetMode="External"/><Relationship Id="rId27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86505" TargetMode="External"/><Relationship Id="rId30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8660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9CFF-9C52-438D-B8C6-EF3D7B62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</dc:creator>
  <cp:lastModifiedBy>Erika Viviana Boyacá Olaya</cp:lastModifiedBy>
  <cp:revision>6</cp:revision>
  <cp:lastPrinted>2019-03-06T14:16:00Z</cp:lastPrinted>
  <dcterms:created xsi:type="dcterms:W3CDTF">2019-04-16T21:30:00Z</dcterms:created>
  <dcterms:modified xsi:type="dcterms:W3CDTF">2019-05-02T13:49:00Z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2018-07-19T00:00:00Z</vt:filetime>
  </property>
</Properties>
</file>